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FD83B" w14:textId="77777777" w:rsidR="00861073" w:rsidRPr="00BE13CC" w:rsidRDefault="00861073" w:rsidP="00861073">
      <w:pPr>
        <w:jc w:val="center"/>
        <w:rPr>
          <w:rFonts w:ascii="標楷體" w:eastAsia="標楷體" w:hAnsi="標楷體" w:cs="標楷體"/>
          <w:b/>
          <w:sz w:val="28"/>
          <w:szCs w:val="28"/>
          <w:u w:val="single"/>
        </w:rPr>
      </w:pPr>
      <w:r w:rsidRPr="00BE13CC">
        <w:rPr>
          <w:rFonts w:ascii="標楷體" w:eastAsia="標楷體" w:hAnsi="標楷體" w:cs="標楷體" w:hint="eastAsia"/>
          <w:b/>
          <w:sz w:val="28"/>
          <w:szCs w:val="28"/>
        </w:rPr>
        <w:t>花蓮</w:t>
      </w:r>
      <w:r>
        <w:rPr>
          <w:rFonts w:ascii="標楷體" w:eastAsia="標楷體" w:hAnsi="標楷體" w:cs="標楷體" w:hint="eastAsia"/>
          <w:b/>
          <w:sz w:val="28"/>
          <w:szCs w:val="28"/>
        </w:rPr>
        <w:t>豐濱</w:t>
      </w:r>
      <w:r w:rsidRPr="00BE13CC">
        <w:rPr>
          <w:rFonts w:ascii="標楷體" w:eastAsia="標楷體" w:hAnsi="標楷體" w:cs="標楷體"/>
          <w:b/>
          <w:sz w:val="28"/>
          <w:szCs w:val="28"/>
        </w:rPr>
        <w:t>國民</w:t>
      </w:r>
      <w:r w:rsidRPr="00BE13CC">
        <w:rPr>
          <w:rFonts w:ascii="標楷體" w:eastAsia="標楷體" w:hAnsi="標楷體" w:cs="標楷體" w:hint="eastAsia"/>
          <w:b/>
          <w:sz w:val="28"/>
          <w:szCs w:val="28"/>
        </w:rPr>
        <w:t>中</w:t>
      </w:r>
      <w:r w:rsidRPr="00BE13CC">
        <w:rPr>
          <w:rFonts w:ascii="標楷體" w:eastAsia="標楷體" w:hAnsi="標楷體" w:cs="標楷體"/>
          <w:b/>
          <w:sz w:val="28"/>
          <w:szCs w:val="28"/>
        </w:rPr>
        <w:t>學</w:t>
      </w:r>
      <w:r w:rsidRPr="00BE13CC">
        <w:rPr>
          <w:rFonts w:ascii="標楷體" w:eastAsia="標楷體" w:hAnsi="標楷體" w:cs="標楷體"/>
          <w:b/>
          <w:sz w:val="28"/>
          <w:szCs w:val="28"/>
          <w:u w:val="single"/>
        </w:rPr>
        <w:t>1</w:t>
      </w:r>
      <w:r w:rsidRPr="00BE13CC">
        <w:rPr>
          <w:rFonts w:ascii="標楷體" w:eastAsia="標楷體" w:hAnsi="標楷體" w:cs="標楷體" w:hint="eastAsia"/>
          <w:b/>
          <w:sz w:val="28"/>
          <w:szCs w:val="28"/>
          <w:u w:val="single"/>
        </w:rPr>
        <w:t>1</w:t>
      </w:r>
      <w:r>
        <w:rPr>
          <w:rFonts w:ascii="標楷體" w:eastAsia="標楷體" w:hAnsi="標楷體" w:cs="標楷體" w:hint="eastAsia"/>
          <w:b/>
          <w:sz w:val="28"/>
          <w:szCs w:val="28"/>
          <w:u w:val="single"/>
        </w:rPr>
        <w:t>4</w:t>
      </w:r>
      <w:r w:rsidRPr="00BE13CC">
        <w:rPr>
          <w:rFonts w:ascii="標楷體" w:eastAsia="標楷體" w:hAnsi="標楷體" w:cs="標楷體"/>
          <w:b/>
          <w:sz w:val="28"/>
          <w:szCs w:val="28"/>
        </w:rPr>
        <w:t>學年度</w:t>
      </w:r>
      <w:r w:rsidRPr="00BE13CC">
        <w:rPr>
          <w:rFonts w:ascii="標楷體" w:eastAsia="標楷體" w:hAnsi="標楷體" w:cs="標楷體"/>
          <w:b/>
          <w:sz w:val="28"/>
          <w:szCs w:val="28"/>
          <w:u w:val="single"/>
        </w:rPr>
        <w:t xml:space="preserve"> </w:t>
      </w:r>
      <w:r>
        <w:rPr>
          <w:rFonts w:ascii="標楷體" w:eastAsia="標楷體" w:hAnsi="標楷體" w:cs="標楷體" w:hint="eastAsia"/>
          <w:b/>
          <w:sz w:val="28"/>
          <w:szCs w:val="28"/>
          <w:u w:val="single"/>
        </w:rPr>
        <w:t>八</w:t>
      </w:r>
      <w:r w:rsidRPr="00BE13CC">
        <w:rPr>
          <w:rFonts w:ascii="標楷體" w:eastAsia="標楷體" w:hAnsi="標楷體" w:cs="標楷體"/>
          <w:b/>
          <w:sz w:val="28"/>
          <w:szCs w:val="28"/>
          <w:u w:val="single"/>
        </w:rPr>
        <w:t xml:space="preserve"> </w:t>
      </w:r>
      <w:r w:rsidRPr="00BE13CC">
        <w:rPr>
          <w:rFonts w:ascii="標楷體" w:eastAsia="標楷體" w:hAnsi="標楷體" w:cs="標楷體"/>
          <w:b/>
          <w:sz w:val="28"/>
          <w:szCs w:val="28"/>
        </w:rPr>
        <w:t>年級</w:t>
      </w:r>
      <w:r w:rsidRPr="00BE13CC">
        <w:rPr>
          <w:rFonts w:ascii="標楷體" w:eastAsia="標楷體" w:hAnsi="標楷體" w:cs="標楷體" w:hint="eastAsia"/>
          <w:b/>
          <w:sz w:val="28"/>
          <w:szCs w:val="28"/>
        </w:rPr>
        <w:t>第</w:t>
      </w:r>
      <w:r w:rsidRPr="00BE13CC">
        <w:rPr>
          <w:rFonts w:ascii="標楷體" w:eastAsia="標楷體" w:hAnsi="標楷體" w:cs="標楷體"/>
          <w:b/>
          <w:sz w:val="28"/>
          <w:szCs w:val="28"/>
          <w:u w:val="single"/>
        </w:rPr>
        <w:t xml:space="preserve"> </w:t>
      </w:r>
      <w:proofErr w:type="gramStart"/>
      <w:r w:rsidRPr="00BE13CC">
        <w:rPr>
          <w:rFonts w:ascii="標楷體" w:eastAsia="標楷體" w:hAnsi="標楷體" w:cs="標楷體" w:hint="eastAsia"/>
          <w:b/>
          <w:sz w:val="28"/>
          <w:szCs w:val="28"/>
          <w:u w:val="single"/>
        </w:rPr>
        <w:t>一</w:t>
      </w:r>
      <w:proofErr w:type="gramEnd"/>
      <w:r w:rsidRPr="00BE13CC">
        <w:rPr>
          <w:rFonts w:ascii="標楷體" w:eastAsia="標楷體" w:hAnsi="標楷體" w:cs="標楷體"/>
          <w:b/>
          <w:sz w:val="28"/>
          <w:szCs w:val="28"/>
          <w:u w:val="single"/>
        </w:rPr>
        <w:t xml:space="preserve"> </w:t>
      </w:r>
      <w:proofErr w:type="gramStart"/>
      <w:r w:rsidRPr="00BE13CC">
        <w:rPr>
          <w:rFonts w:ascii="標楷體" w:eastAsia="標楷體" w:hAnsi="標楷體" w:cs="標楷體"/>
          <w:b/>
          <w:sz w:val="28"/>
          <w:szCs w:val="28"/>
        </w:rPr>
        <w:t>學期</w:t>
      </w:r>
      <w:r w:rsidRPr="00BE13CC">
        <w:rPr>
          <w:rFonts w:ascii="標楷體" w:eastAsia="標楷體" w:hAnsi="標楷體" w:cs="標楷體" w:hint="eastAsia"/>
          <w:b/>
          <w:sz w:val="28"/>
          <w:szCs w:val="28"/>
          <w:u w:val="single"/>
        </w:rPr>
        <w:t>部定</w:t>
      </w:r>
      <w:r w:rsidRPr="00BE13CC">
        <w:rPr>
          <w:rFonts w:ascii="標楷體" w:eastAsia="標楷體" w:hAnsi="標楷體" w:cs="標楷體" w:hint="eastAsia"/>
          <w:b/>
          <w:sz w:val="28"/>
          <w:szCs w:val="28"/>
        </w:rPr>
        <w:t>課</w:t>
      </w:r>
      <w:r w:rsidRPr="00BE13CC">
        <w:rPr>
          <w:rFonts w:ascii="標楷體" w:eastAsia="標楷體" w:hAnsi="標楷體" w:cs="標楷體"/>
          <w:b/>
          <w:sz w:val="28"/>
          <w:szCs w:val="28"/>
        </w:rPr>
        <w:t>程</w:t>
      </w:r>
      <w:proofErr w:type="gramEnd"/>
      <w:r w:rsidRPr="00BE13CC">
        <w:rPr>
          <w:rFonts w:ascii="標楷體" w:eastAsia="標楷體" w:hAnsi="標楷體" w:cs="標楷體"/>
          <w:b/>
          <w:sz w:val="28"/>
          <w:szCs w:val="28"/>
        </w:rPr>
        <w:t>計畫</w:t>
      </w:r>
      <w:r w:rsidRPr="00BE13CC">
        <w:rPr>
          <w:rFonts w:ascii="標楷體" w:eastAsia="標楷體" w:hAnsi="標楷體" w:cs="標楷體" w:hint="eastAsia"/>
          <w:b/>
          <w:sz w:val="28"/>
          <w:szCs w:val="28"/>
        </w:rPr>
        <w:t xml:space="preserve">  </w:t>
      </w:r>
      <w:r w:rsidRPr="00BE13CC">
        <w:rPr>
          <w:rFonts w:ascii="標楷體" w:eastAsia="標楷體" w:hAnsi="標楷體" w:cs="標楷體"/>
          <w:b/>
          <w:sz w:val="28"/>
          <w:szCs w:val="28"/>
        </w:rPr>
        <w:t>設計者：</w:t>
      </w:r>
      <w:proofErr w:type="gramStart"/>
      <w:r>
        <w:rPr>
          <w:rFonts w:ascii="標楷體" w:eastAsia="標楷體" w:hAnsi="標楷體" w:cs="標楷體" w:hint="eastAsia"/>
          <w:b/>
          <w:sz w:val="28"/>
          <w:szCs w:val="28"/>
        </w:rPr>
        <w:t>健體領域</w:t>
      </w:r>
      <w:proofErr w:type="gramEnd"/>
      <w:r>
        <w:rPr>
          <w:rFonts w:ascii="標楷體" w:eastAsia="標楷體" w:hAnsi="標楷體" w:cs="標楷體" w:hint="eastAsia"/>
          <w:b/>
          <w:sz w:val="28"/>
          <w:szCs w:val="28"/>
        </w:rPr>
        <w:t>團隊</w:t>
      </w:r>
    </w:p>
    <w:p w14:paraId="18F70C81" w14:textId="77777777" w:rsidR="00861073" w:rsidRPr="00BE13CC" w:rsidRDefault="00861073" w:rsidP="00861073">
      <w:pPr>
        <w:pStyle w:val="a3"/>
        <w:numPr>
          <w:ilvl w:val="0"/>
          <w:numId w:val="1"/>
        </w:numPr>
        <w:adjustRightInd w:val="0"/>
        <w:snapToGrid w:val="0"/>
        <w:spacing w:line="240" w:lineRule="atLeast"/>
        <w:ind w:leftChars="0" w:left="357"/>
        <w:jc w:val="both"/>
        <w:rPr>
          <w:rFonts w:ascii="標楷體" w:eastAsia="標楷體" w:hAnsi="標楷體"/>
          <w:b/>
        </w:rPr>
      </w:pPr>
      <w:r w:rsidRPr="00BE13CC">
        <w:rPr>
          <w:rFonts w:ascii="標楷體" w:eastAsia="標楷體" w:hAnsi="標楷體" w:hint="eastAsia"/>
          <w:b/>
        </w:rPr>
        <w:t>課</w:t>
      </w:r>
      <w:r w:rsidRPr="00BE13CC">
        <w:rPr>
          <w:rFonts w:ascii="標楷體" w:eastAsia="標楷體" w:hAnsi="標楷體"/>
          <w:b/>
        </w:rPr>
        <w:t>程類別：</w:t>
      </w:r>
      <w:r w:rsidRPr="00BE13CC">
        <w:rPr>
          <w:rFonts w:ascii="標楷體" w:eastAsia="標楷體" w:hAnsi="標楷體" w:cs="標楷體" w:hint="eastAsia"/>
        </w:rPr>
        <w:t>(請勾選</w:t>
      </w:r>
      <w:r w:rsidRPr="00BE13CC">
        <w:rPr>
          <w:rFonts w:ascii="新細明體" w:hAnsi="新細明體" w:cs="標楷體" w:hint="eastAsia"/>
        </w:rPr>
        <w:t>，</w:t>
      </w:r>
      <w:r w:rsidRPr="00BE13CC">
        <w:rPr>
          <w:rFonts w:ascii="標楷體" w:eastAsia="標楷體" w:hAnsi="標楷體" w:cs="標楷體" w:hint="eastAsia"/>
        </w:rPr>
        <w:t>原住民族語文及新住民語文請分別填寫族別及語文名稱)</w:t>
      </w:r>
    </w:p>
    <w:p w14:paraId="58A765C3" w14:textId="77777777" w:rsidR="00861073" w:rsidRPr="00BE13CC" w:rsidRDefault="00861073" w:rsidP="00861073">
      <w:pPr>
        <w:pStyle w:val="a3"/>
        <w:adjustRightInd w:val="0"/>
        <w:snapToGrid w:val="0"/>
        <w:spacing w:line="240" w:lineRule="atLeast"/>
        <w:ind w:leftChars="0" w:left="357"/>
        <w:rPr>
          <w:rFonts w:ascii="標楷體" w:eastAsia="標楷體" w:hAnsi="標楷體" w:cs="MS Gothic"/>
        </w:rPr>
      </w:pPr>
      <w:r w:rsidRPr="00BE13CC">
        <w:rPr>
          <w:rFonts w:ascii="標楷體" w:eastAsia="標楷體" w:hAnsi="標楷體" w:hint="eastAsia"/>
        </w:rPr>
        <w:t>□國</w:t>
      </w:r>
      <w:r w:rsidRPr="00BE13CC">
        <w:rPr>
          <w:rFonts w:ascii="標楷體" w:eastAsia="標楷體" w:hAnsi="標楷體"/>
        </w:rPr>
        <w:t>語文</w:t>
      </w:r>
      <w:r w:rsidRPr="00BE13CC">
        <w:rPr>
          <w:rFonts w:ascii="標楷體" w:eastAsia="標楷體" w:hAnsi="標楷體" w:hint="eastAsia"/>
        </w:rPr>
        <w:t xml:space="preserve">     □</w:t>
      </w:r>
      <w:r w:rsidRPr="00BE13CC">
        <w:rPr>
          <w:rFonts w:ascii="標楷體" w:eastAsia="標楷體" w:hAnsi="標楷體"/>
        </w:rPr>
        <w:t>閩南語文</w:t>
      </w:r>
      <w:r w:rsidRPr="00BE13CC">
        <w:rPr>
          <w:rFonts w:ascii="標楷體" w:eastAsia="標楷體" w:hAnsi="標楷體" w:hint="eastAsia"/>
        </w:rPr>
        <w:t xml:space="preserve"> </w:t>
      </w:r>
      <w:r w:rsidRPr="00BE13CC">
        <w:rPr>
          <w:rFonts w:ascii="標楷體" w:eastAsia="標楷體" w:hAnsi="標楷體"/>
        </w:rPr>
        <w:t xml:space="preserve">  </w:t>
      </w:r>
      <w:r w:rsidRPr="00BE13CC">
        <w:rPr>
          <w:rFonts w:ascii="標楷體" w:eastAsia="標楷體" w:hAnsi="標楷體" w:hint="eastAsia"/>
        </w:rPr>
        <w:t xml:space="preserve">    </w:t>
      </w:r>
      <w:r w:rsidRPr="00BE13CC">
        <w:rPr>
          <w:rFonts w:ascii="標楷體" w:eastAsia="標楷體" w:hAnsi="標楷體" w:cs="MS Gothic" w:hint="eastAsia"/>
        </w:rPr>
        <w:t>□</w:t>
      </w:r>
      <w:r w:rsidRPr="00BE13CC">
        <w:rPr>
          <w:rFonts w:ascii="標楷體" w:eastAsia="標楷體" w:hAnsi="標楷體" w:cs="MS Gothic"/>
        </w:rPr>
        <w:t>客家語文</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原住民族語文：</w:t>
      </w:r>
      <w:r w:rsidRPr="00BE13CC">
        <w:rPr>
          <w:rFonts w:ascii="標楷體" w:eastAsia="標楷體" w:hAnsi="標楷體" w:cs="MS Gothic" w:hint="eastAsia"/>
          <w:u w:val="single"/>
        </w:rPr>
        <w:t xml:space="preserve">    </w:t>
      </w:r>
      <w:r w:rsidRPr="00BE13CC">
        <w:rPr>
          <w:rFonts w:ascii="標楷體" w:eastAsia="標楷體" w:hAnsi="標楷體" w:cs="MS Gothic" w:hint="eastAsia"/>
        </w:rPr>
        <w:t>族          □</w:t>
      </w:r>
      <w:r w:rsidRPr="00BE13CC">
        <w:rPr>
          <w:rFonts w:ascii="標楷體" w:eastAsia="標楷體" w:hAnsi="標楷體" w:cs="MS Gothic"/>
        </w:rPr>
        <w:t>新住民語文：</w:t>
      </w:r>
      <w:r w:rsidRPr="00BE13CC">
        <w:rPr>
          <w:rFonts w:ascii="標楷體" w:eastAsia="標楷體" w:hAnsi="標楷體" w:cs="MS Gothic" w:hint="eastAsia"/>
          <w:u w:val="single"/>
        </w:rPr>
        <w:t xml:space="preserve">    </w:t>
      </w:r>
      <w:r w:rsidRPr="00BE13CC">
        <w:rPr>
          <w:rFonts w:ascii="標楷體" w:eastAsia="標楷體" w:hAnsi="標楷體" w:cs="MS Gothic" w:hint="eastAsia"/>
        </w:rPr>
        <w:t xml:space="preserve">語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英語文</w:t>
      </w:r>
    </w:p>
    <w:p w14:paraId="28F7CCD2" w14:textId="3885801D" w:rsidR="00861073" w:rsidRPr="00BE13CC" w:rsidRDefault="00861073" w:rsidP="00861073">
      <w:pPr>
        <w:pStyle w:val="a3"/>
        <w:adjustRightInd w:val="0"/>
        <w:snapToGrid w:val="0"/>
        <w:spacing w:line="240" w:lineRule="atLeast"/>
        <w:ind w:leftChars="0" w:left="357"/>
        <w:rPr>
          <w:rFonts w:ascii="標楷體" w:eastAsia="標楷體" w:hAnsi="標楷體" w:cs="MS Gothic"/>
        </w:rPr>
      </w:pPr>
      <w:r w:rsidRPr="00BE13CC">
        <w:rPr>
          <w:rFonts w:ascii="標楷體" w:eastAsia="標楷體" w:hAnsi="標楷體" w:hint="eastAsia"/>
        </w:rPr>
        <w:t>□</w:t>
      </w:r>
      <w:r w:rsidRPr="00BE13CC">
        <w:rPr>
          <w:rFonts w:ascii="標楷體" w:eastAsia="標楷體" w:hAnsi="標楷體" w:cs="MS Gothic"/>
        </w:rPr>
        <w:t>數學</w:t>
      </w:r>
      <w:r w:rsidRPr="00BE13CC">
        <w:rPr>
          <w:rFonts w:ascii="標楷體" w:eastAsia="標楷體" w:hAnsi="標楷體" w:cs="MS Gothic" w:hint="eastAsia"/>
        </w:rPr>
        <w:t xml:space="preserve">       ■</w:t>
      </w:r>
      <w:r w:rsidRPr="00BE13CC">
        <w:rPr>
          <w:rFonts w:ascii="標楷體" w:eastAsia="標楷體" w:hAnsi="標楷體" w:cs="MS Gothic"/>
        </w:rPr>
        <w:t>健康與體育</w:t>
      </w:r>
      <w:r>
        <w:rPr>
          <w:rFonts w:ascii="標楷體" w:eastAsia="標楷體" w:hAnsi="標楷體" w:cs="MS Gothic" w:hint="eastAsia"/>
        </w:rPr>
        <w:t>-體育</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生活課程</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社會</w:t>
      </w:r>
      <w:r w:rsidRPr="00BE13CC">
        <w:rPr>
          <w:rFonts w:ascii="標楷體" w:eastAsia="標楷體" w:hAnsi="標楷體" w:cs="MS Gothic" w:hint="eastAsia"/>
        </w:rPr>
        <w:t xml:space="preserve">          □</w:t>
      </w:r>
      <w:r w:rsidRPr="00BE13CC">
        <w:rPr>
          <w:rFonts w:ascii="標楷體" w:eastAsia="標楷體" w:hAnsi="標楷體" w:cs="MS Gothic"/>
        </w:rPr>
        <w:t>自然</w:t>
      </w:r>
      <w:r w:rsidRPr="00BE13CC">
        <w:rPr>
          <w:rFonts w:ascii="標楷體" w:eastAsia="標楷體" w:hAnsi="標楷體" w:cs="MS Gothic" w:hint="eastAsia"/>
        </w:rPr>
        <w:t xml:space="preserve">          □</w:t>
      </w:r>
      <w:r w:rsidRPr="00BE13CC">
        <w:rPr>
          <w:rFonts w:ascii="標楷體" w:eastAsia="標楷體" w:hAnsi="標楷體" w:cs="MS Gothic"/>
        </w:rPr>
        <w:t>藝術</w:t>
      </w:r>
      <w:r w:rsidRPr="00BE13CC">
        <w:rPr>
          <w:rFonts w:ascii="標楷體" w:eastAsia="標楷體" w:hAnsi="標楷體" w:cs="MS Gothic" w:hint="eastAsia"/>
        </w:rPr>
        <w:t xml:space="preserve">    </w:t>
      </w:r>
      <w:r w:rsidRPr="00BE13CC">
        <w:rPr>
          <w:rFonts w:ascii="標楷體" w:eastAsia="標楷體" w:hAnsi="標楷體" w:cs="MS Gothic"/>
        </w:rPr>
        <w:t xml:space="preserve"> </w:t>
      </w:r>
      <w:r w:rsidRPr="00BE13CC">
        <w:rPr>
          <w:rFonts w:ascii="標楷體" w:eastAsia="標楷體" w:hAnsi="標楷體" w:cs="MS Gothic" w:hint="eastAsia"/>
        </w:rPr>
        <w:t xml:space="preserve">   □</w:t>
      </w:r>
      <w:r w:rsidRPr="00BE13CC">
        <w:rPr>
          <w:rFonts w:ascii="標楷體" w:eastAsia="標楷體" w:hAnsi="標楷體" w:cs="MS Gothic"/>
        </w:rPr>
        <w:t>綜合</w:t>
      </w:r>
      <w:r w:rsidRPr="00BE13CC">
        <w:rPr>
          <w:rFonts w:ascii="標楷體" w:eastAsia="標楷體" w:hAnsi="標楷體" w:cs="MS Gothic" w:hint="eastAsia"/>
        </w:rPr>
        <w:t xml:space="preserve">      □科技</w:t>
      </w:r>
    </w:p>
    <w:p w14:paraId="45796C1B" w14:textId="77777777" w:rsidR="00861073" w:rsidRPr="00BE13CC" w:rsidRDefault="00861073" w:rsidP="00861073">
      <w:pPr>
        <w:pStyle w:val="a3"/>
        <w:numPr>
          <w:ilvl w:val="0"/>
          <w:numId w:val="1"/>
        </w:numPr>
        <w:spacing w:afterLines="100" w:after="360" w:line="400" w:lineRule="exact"/>
        <w:ind w:leftChars="0" w:left="567" w:hanging="567"/>
        <w:jc w:val="both"/>
        <w:rPr>
          <w:rFonts w:ascii="標楷體" w:eastAsia="標楷體" w:hAnsi="標楷體"/>
          <w:b/>
        </w:rPr>
      </w:pPr>
      <w:r w:rsidRPr="00BE13CC">
        <w:rPr>
          <w:rFonts w:ascii="標楷體" w:eastAsia="標楷體" w:hAnsi="標楷體" w:hint="eastAsia"/>
          <w:b/>
        </w:rPr>
        <w:t>學習節數：</w:t>
      </w:r>
      <w:r w:rsidRPr="00BE13CC">
        <w:rPr>
          <w:rFonts w:ascii="標楷體" w:eastAsia="標楷體" w:hAnsi="標楷體"/>
        </w:rPr>
        <w:t>每週</w:t>
      </w:r>
      <w:r w:rsidRPr="00BE13CC">
        <w:rPr>
          <w:rFonts w:ascii="標楷體" w:eastAsia="標楷體" w:hAnsi="標楷體" w:hint="eastAsia"/>
        </w:rPr>
        <w:t xml:space="preserve">（ </w:t>
      </w:r>
      <w:r>
        <w:rPr>
          <w:rFonts w:ascii="標楷體" w:eastAsia="標楷體" w:hAnsi="標楷體" w:hint="eastAsia"/>
        </w:rPr>
        <w:t>2</w:t>
      </w:r>
      <w:r w:rsidRPr="00BE13CC">
        <w:rPr>
          <w:rFonts w:ascii="標楷體" w:eastAsia="標楷體" w:hAnsi="標楷體" w:hint="eastAsia"/>
        </w:rPr>
        <w:t xml:space="preserve"> ）節，</w:t>
      </w:r>
      <w:r w:rsidRPr="00BE13CC">
        <w:rPr>
          <w:rFonts w:eastAsia="標楷體" w:hint="eastAsia"/>
        </w:rPr>
        <w:t>實施</w:t>
      </w:r>
      <w:r w:rsidRPr="00BE13CC">
        <w:rPr>
          <w:rFonts w:eastAsia="標楷體" w:hint="eastAsia"/>
        </w:rPr>
        <w:t>(</w:t>
      </w:r>
      <w:r w:rsidRPr="00BE13CC">
        <w:rPr>
          <w:rFonts w:eastAsia="標楷體"/>
        </w:rPr>
        <w:t xml:space="preserve"> </w:t>
      </w:r>
      <w:r w:rsidRPr="00BE13CC">
        <w:rPr>
          <w:rFonts w:eastAsia="標楷體" w:hint="eastAsia"/>
        </w:rPr>
        <w:t>2</w:t>
      </w:r>
      <w:r>
        <w:rPr>
          <w:rFonts w:eastAsia="標楷體" w:hint="eastAsia"/>
        </w:rPr>
        <w:t>0</w:t>
      </w:r>
      <w:r w:rsidRPr="00BE13CC">
        <w:rPr>
          <w:rFonts w:eastAsia="標楷體" w:hint="eastAsia"/>
        </w:rPr>
        <w:t xml:space="preserve"> </w:t>
      </w:r>
      <w:r w:rsidRPr="00BE13CC">
        <w:rPr>
          <w:rFonts w:eastAsia="標楷體"/>
        </w:rPr>
        <w:t>)</w:t>
      </w:r>
      <w:proofErr w:type="gramStart"/>
      <w:r w:rsidRPr="00BE13CC">
        <w:rPr>
          <w:rFonts w:eastAsia="標楷體" w:hint="eastAsia"/>
        </w:rPr>
        <w:t>週</w:t>
      </w:r>
      <w:proofErr w:type="gramEnd"/>
      <w:r w:rsidRPr="00BE13CC">
        <w:rPr>
          <w:rFonts w:eastAsia="標楷體" w:hint="eastAsia"/>
        </w:rPr>
        <w:t>，共</w:t>
      </w:r>
      <w:r w:rsidRPr="00BE13CC">
        <w:rPr>
          <w:rFonts w:eastAsia="標楷體" w:hint="eastAsia"/>
        </w:rPr>
        <w:t xml:space="preserve">( </w:t>
      </w:r>
      <w:r>
        <w:rPr>
          <w:rFonts w:eastAsia="標楷體" w:hint="eastAsia"/>
        </w:rPr>
        <w:t>40</w:t>
      </w:r>
      <w:r w:rsidRPr="00BE13CC">
        <w:rPr>
          <w:rFonts w:eastAsia="標楷體"/>
        </w:rPr>
        <w:t xml:space="preserve"> )</w:t>
      </w:r>
      <w:r w:rsidRPr="00BE13CC">
        <w:rPr>
          <w:rFonts w:eastAsia="標楷體" w:hint="eastAsia"/>
        </w:rPr>
        <w:t>節。</w:t>
      </w:r>
    </w:p>
    <w:p w14:paraId="5E351D27" w14:textId="77777777" w:rsidR="00861073" w:rsidRPr="00BE13CC" w:rsidRDefault="00861073" w:rsidP="00861073">
      <w:pPr>
        <w:pStyle w:val="a3"/>
        <w:numPr>
          <w:ilvl w:val="0"/>
          <w:numId w:val="1"/>
        </w:numPr>
        <w:spacing w:afterLines="100" w:after="360" w:line="400" w:lineRule="exact"/>
        <w:ind w:leftChars="0" w:left="567" w:hanging="567"/>
        <w:jc w:val="both"/>
        <w:rPr>
          <w:rFonts w:ascii="標楷體" w:eastAsia="標楷體" w:hAnsi="標楷體"/>
          <w:b/>
        </w:rPr>
      </w:pPr>
      <w:r w:rsidRPr="00BE13CC">
        <w:rPr>
          <w:rFonts w:eastAsia="標楷體" w:hint="eastAsia"/>
          <w:b/>
        </w:rPr>
        <w:t>素養導</w:t>
      </w:r>
      <w:r w:rsidRPr="00BE13CC">
        <w:rPr>
          <w:rFonts w:eastAsia="標楷體"/>
          <w:b/>
        </w:rPr>
        <w:t>向</w:t>
      </w:r>
      <w:r w:rsidRPr="00BE13CC">
        <w:rPr>
          <w:rFonts w:eastAsia="標楷體" w:hint="eastAsia"/>
          <w:b/>
        </w:rPr>
        <w:t>教學規劃：</w:t>
      </w:r>
    </w:p>
    <w:tbl>
      <w:tblPr>
        <w:tblStyle w:val="1"/>
        <w:tblW w:w="15735" w:type="dxa"/>
        <w:tblInd w:w="-289" w:type="dxa"/>
        <w:tblLayout w:type="fixed"/>
        <w:tblLook w:val="04A0" w:firstRow="1" w:lastRow="0" w:firstColumn="1" w:lastColumn="0" w:noHBand="0" w:noVBand="1"/>
      </w:tblPr>
      <w:tblGrid>
        <w:gridCol w:w="1277"/>
        <w:gridCol w:w="1842"/>
        <w:gridCol w:w="1843"/>
        <w:gridCol w:w="1701"/>
        <w:gridCol w:w="2835"/>
        <w:gridCol w:w="425"/>
        <w:gridCol w:w="993"/>
        <w:gridCol w:w="1275"/>
        <w:gridCol w:w="1985"/>
        <w:gridCol w:w="1559"/>
      </w:tblGrid>
      <w:tr w:rsidR="00861073" w:rsidRPr="00BE13CC" w14:paraId="6D2DC533" w14:textId="77777777" w:rsidTr="00F3247D">
        <w:trPr>
          <w:trHeight w:val="558"/>
        </w:trPr>
        <w:tc>
          <w:tcPr>
            <w:tcW w:w="1277" w:type="dxa"/>
            <w:vMerge w:val="restart"/>
            <w:vAlign w:val="center"/>
          </w:tcPr>
          <w:p w14:paraId="36AC36BD"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教</w:t>
            </w:r>
            <w:r w:rsidRPr="00BE13CC">
              <w:rPr>
                <w:rFonts w:eastAsia="標楷體"/>
                <w:b/>
                <w:bCs/>
              </w:rPr>
              <w:t>學期程</w:t>
            </w:r>
          </w:p>
        </w:tc>
        <w:tc>
          <w:tcPr>
            <w:tcW w:w="1842" w:type="dxa"/>
            <w:vMerge w:val="restart"/>
            <w:vAlign w:val="center"/>
          </w:tcPr>
          <w:p w14:paraId="07BCB4C6"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核心素養</w:t>
            </w:r>
          </w:p>
        </w:tc>
        <w:tc>
          <w:tcPr>
            <w:tcW w:w="3544" w:type="dxa"/>
            <w:gridSpan w:val="2"/>
            <w:vAlign w:val="center"/>
          </w:tcPr>
          <w:p w14:paraId="6D6FC7AD"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學習重點</w:t>
            </w:r>
          </w:p>
        </w:tc>
        <w:tc>
          <w:tcPr>
            <w:tcW w:w="2835" w:type="dxa"/>
            <w:vMerge w:val="restart"/>
            <w:vAlign w:val="center"/>
          </w:tcPr>
          <w:p w14:paraId="744C1714"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單</w:t>
            </w:r>
            <w:r w:rsidRPr="00BE13CC">
              <w:rPr>
                <w:rFonts w:eastAsia="標楷體"/>
                <w:b/>
                <w:bCs/>
              </w:rPr>
              <w:t>元</w:t>
            </w:r>
            <w:r w:rsidRPr="00BE13CC">
              <w:rPr>
                <w:rFonts w:eastAsia="標楷體" w:hint="eastAsia"/>
                <w:b/>
                <w:bCs/>
              </w:rPr>
              <w:t>/</w:t>
            </w:r>
            <w:r w:rsidRPr="00BE13CC">
              <w:rPr>
                <w:rFonts w:eastAsia="標楷體" w:hint="eastAsia"/>
                <w:b/>
                <w:bCs/>
              </w:rPr>
              <w:t>主</w:t>
            </w:r>
            <w:r w:rsidRPr="00BE13CC">
              <w:rPr>
                <w:rFonts w:eastAsia="標楷體"/>
                <w:b/>
                <w:bCs/>
              </w:rPr>
              <w:t>題</w:t>
            </w:r>
            <w:r w:rsidRPr="00BE13CC">
              <w:rPr>
                <w:rFonts w:eastAsia="標楷體" w:hint="eastAsia"/>
                <w:b/>
                <w:bCs/>
              </w:rPr>
              <w:t>名</w:t>
            </w:r>
            <w:r w:rsidRPr="00BE13CC">
              <w:rPr>
                <w:rFonts w:eastAsia="標楷體"/>
                <w:b/>
                <w:bCs/>
              </w:rPr>
              <w:t>稱</w:t>
            </w:r>
          </w:p>
          <w:p w14:paraId="261E5560"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b/>
                <w:bCs/>
              </w:rPr>
              <w:t>與</w:t>
            </w:r>
            <w:r w:rsidRPr="00BE13CC">
              <w:rPr>
                <w:rFonts w:eastAsia="標楷體" w:hint="eastAsia"/>
                <w:b/>
                <w:bCs/>
              </w:rPr>
              <w:t>活動內容</w:t>
            </w:r>
          </w:p>
        </w:tc>
        <w:tc>
          <w:tcPr>
            <w:tcW w:w="425" w:type="dxa"/>
            <w:vMerge w:val="restart"/>
            <w:vAlign w:val="center"/>
          </w:tcPr>
          <w:p w14:paraId="74BE0822"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節數</w:t>
            </w:r>
          </w:p>
        </w:tc>
        <w:tc>
          <w:tcPr>
            <w:tcW w:w="993" w:type="dxa"/>
            <w:vMerge w:val="restart"/>
            <w:vAlign w:val="center"/>
          </w:tcPr>
          <w:p w14:paraId="394AEC66"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教學</w:t>
            </w:r>
          </w:p>
          <w:p w14:paraId="0A5BDC33"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資源</w:t>
            </w:r>
          </w:p>
        </w:tc>
        <w:tc>
          <w:tcPr>
            <w:tcW w:w="1275" w:type="dxa"/>
            <w:vMerge w:val="restart"/>
            <w:vAlign w:val="center"/>
          </w:tcPr>
          <w:p w14:paraId="011B4D86"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評</w:t>
            </w:r>
            <w:r w:rsidRPr="00BE13CC">
              <w:rPr>
                <w:rFonts w:eastAsia="標楷體"/>
                <w:b/>
                <w:bCs/>
              </w:rPr>
              <w:t>量方式</w:t>
            </w:r>
          </w:p>
        </w:tc>
        <w:tc>
          <w:tcPr>
            <w:tcW w:w="1985" w:type="dxa"/>
            <w:vMerge w:val="restart"/>
            <w:vAlign w:val="center"/>
          </w:tcPr>
          <w:p w14:paraId="0F79BB9D"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融</w:t>
            </w:r>
            <w:r w:rsidRPr="00BE13CC">
              <w:rPr>
                <w:rFonts w:eastAsia="標楷體"/>
                <w:b/>
                <w:bCs/>
              </w:rPr>
              <w:t>入議題</w:t>
            </w:r>
          </w:p>
          <w:p w14:paraId="4C1F36C6"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b/>
                <w:bCs/>
              </w:rPr>
              <w:t>實質內涵</w:t>
            </w:r>
          </w:p>
        </w:tc>
        <w:tc>
          <w:tcPr>
            <w:tcW w:w="1559" w:type="dxa"/>
            <w:vMerge w:val="restart"/>
            <w:vAlign w:val="center"/>
          </w:tcPr>
          <w:p w14:paraId="64852CDF" w14:textId="77777777" w:rsidR="00861073" w:rsidRPr="00BE13CC" w:rsidRDefault="00861073" w:rsidP="00F3247D">
            <w:pPr>
              <w:jc w:val="center"/>
              <w:rPr>
                <w:rFonts w:eastAsia="標楷體"/>
                <w:b/>
                <w:bCs/>
              </w:rPr>
            </w:pPr>
            <w:r w:rsidRPr="00BE13CC">
              <w:rPr>
                <w:rFonts w:eastAsia="標楷體" w:hint="eastAsia"/>
                <w:b/>
                <w:bCs/>
              </w:rPr>
              <w:t>備註</w:t>
            </w:r>
          </w:p>
          <w:p w14:paraId="64174E90" w14:textId="77777777" w:rsidR="00861073" w:rsidRPr="00BE13CC" w:rsidRDefault="00861073" w:rsidP="00F3247D">
            <w:pPr>
              <w:jc w:val="center"/>
              <w:rPr>
                <w:rFonts w:eastAsia="標楷體"/>
                <w:b/>
                <w:bCs/>
              </w:rPr>
            </w:pPr>
            <w:r w:rsidRPr="00BE13CC">
              <w:rPr>
                <w:rFonts w:ascii="標楷體" w:eastAsia="標楷體" w:hAnsi="標楷體" w:cs="Arial"/>
                <w:b/>
                <w:bCs/>
                <w:kern w:val="0"/>
              </w:rPr>
              <w:t>(如協同方式/申請經費)</w:t>
            </w:r>
          </w:p>
        </w:tc>
      </w:tr>
      <w:tr w:rsidR="00861073" w:rsidRPr="00BE13CC" w14:paraId="67C00547" w14:textId="77777777" w:rsidTr="00F3247D">
        <w:trPr>
          <w:trHeight w:val="224"/>
        </w:trPr>
        <w:tc>
          <w:tcPr>
            <w:tcW w:w="1277" w:type="dxa"/>
            <w:vMerge/>
            <w:vAlign w:val="center"/>
          </w:tcPr>
          <w:p w14:paraId="0FF31C08" w14:textId="77777777" w:rsidR="00861073" w:rsidRPr="00BE13CC" w:rsidRDefault="00861073" w:rsidP="00F3247D">
            <w:pPr>
              <w:adjustRightInd w:val="0"/>
              <w:snapToGrid w:val="0"/>
              <w:spacing w:line="240" w:lineRule="atLeast"/>
              <w:jc w:val="center"/>
              <w:rPr>
                <w:rFonts w:eastAsia="標楷體"/>
              </w:rPr>
            </w:pPr>
          </w:p>
        </w:tc>
        <w:tc>
          <w:tcPr>
            <w:tcW w:w="1842" w:type="dxa"/>
            <w:vMerge/>
            <w:vAlign w:val="center"/>
          </w:tcPr>
          <w:p w14:paraId="7C8724F6" w14:textId="77777777" w:rsidR="00861073" w:rsidRPr="00BE13CC" w:rsidRDefault="00861073" w:rsidP="00F3247D">
            <w:pPr>
              <w:adjustRightInd w:val="0"/>
              <w:snapToGrid w:val="0"/>
              <w:spacing w:line="240" w:lineRule="atLeast"/>
              <w:jc w:val="center"/>
              <w:rPr>
                <w:rFonts w:eastAsia="標楷體"/>
              </w:rPr>
            </w:pPr>
          </w:p>
        </w:tc>
        <w:tc>
          <w:tcPr>
            <w:tcW w:w="1843" w:type="dxa"/>
            <w:vAlign w:val="center"/>
          </w:tcPr>
          <w:p w14:paraId="67A1EB33" w14:textId="77777777" w:rsidR="00861073" w:rsidRPr="00BE13CC" w:rsidRDefault="00861073" w:rsidP="00F3247D">
            <w:pPr>
              <w:adjustRightInd w:val="0"/>
              <w:snapToGrid w:val="0"/>
              <w:spacing w:line="240" w:lineRule="atLeast"/>
              <w:ind w:rightChars="-101" w:right="-242"/>
              <w:jc w:val="center"/>
              <w:rPr>
                <w:rFonts w:eastAsia="標楷體"/>
                <w:b/>
                <w:bCs/>
              </w:rPr>
            </w:pPr>
            <w:r w:rsidRPr="00BE13CC">
              <w:rPr>
                <w:rFonts w:eastAsia="標楷體" w:hint="eastAsia"/>
                <w:b/>
                <w:bCs/>
              </w:rPr>
              <w:t>學習表現</w:t>
            </w:r>
          </w:p>
        </w:tc>
        <w:tc>
          <w:tcPr>
            <w:tcW w:w="1701" w:type="dxa"/>
            <w:vAlign w:val="center"/>
          </w:tcPr>
          <w:p w14:paraId="49C8EADA" w14:textId="77777777" w:rsidR="00861073" w:rsidRPr="00BE13CC" w:rsidRDefault="00861073" w:rsidP="00F3247D">
            <w:pPr>
              <w:adjustRightInd w:val="0"/>
              <w:snapToGrid w:val="0"/>
              <w:spacing w:line="240" w:lineRule="atLeast"/>
              <w:jc w:val="center"/>
              <w:rPr>
                <w:rFonts w:eastAsia="標楷體"/>
                <w:b/>
                <w:bCs/>
              </w:rPr>
            </w:pPr>
            <w:r w:rsidRPr="00BE13CC">
              <w:rPr>
                <w:rFonts w:eastAsia="標楷體" w:hint="eastAsia"/>
                <w:b/>
                <w:bCs/>
              </w:rPr>
              <w:t>學習內容</w:t>
            </w:r>
          </w:p>
        </w:tc>
        <w:tc>
          <w:tcPr>
            <w:tcW w:w="2835" w:type="dxa"/>
            <w:vMerge/>
            <w:vAlign w:val="center"/>
          </w:tcPr>
          <w:p w14:paraId="3BE6998B" w14:textId="77777777" w:rsidR="00861073" w:rsidRPr="00BE13CC" w:rsidRDefault="00861073" w:rsidP="00F3247D">
            <w:pPr>
              <w:adjustRightInd w:val="0"/>
              <w:snapToGrid w:val="0"/>
              <w:spacing w:line="240" w:lineRule="atLeast"/>
              <w:jc w:val="center"/>
              <w:rPr>
                <w:rFonts w:eastAsia="標楷體"/>
              </w:rPr>
            </w:pPr>
          </w:p>
        </w:tc>
        <w:tc>
          <w:tcPr>
            <w:tcW w:w="425" w:type="dxa"/>
            <w:vMerge/>
          </w:tcPr>
          <w:p w14:paraId="189D3600" w14:textId="77777777" w:rsidR="00861073" w:rsidRPr="00BE13CC" w:rsidRDefault="00861073" w:rsidP="00F3247D">
            <w:pPr>
              <w:adjustRightInd w:val="0"/>
              <w:snapToGrid w:val="0"/>
              <w:spacing w:line="240" w:lineRule="atLeast"/>
              <w:jc w:val="center"/>
              <w:rPr>
                <w:rFonts w:eastAsia="標楷體"/>
              </w:rPr>
            </w:pPr>
          </w:p>
        </w:tc>
        <w:tc>
          <w:tcPr>
            <w:tcW w:w="993" w:type="dxa"/>
            <w:vMerge/>
          </w:tcPr>
          <w:p w14:paraId="622D62EF" w14:textId="77777777" w:rsidR="00861073" w:rsidRPr="00BE13CC" w:rsidRDefault="00861073" w:rsidP="00F3247D">
            <w:pPr>
              <w:adjustRightInd w:val="0"/>
              <w:snapToGrid w:val="0"/>
              <w:spacing w:line="240" w:lineRule="atLeast"/>
              <w:jc w:val="center"/>
              <w:rPr>
                <w:rFonts w:eastAsia="標楷體"/>
              </w:rPr>
            </w:pPr>
          </w:p>
        </w:tc>
        <w:tc>
          <w:tcPr>
            <w:tcW w:w="1275" w:type="dxa"/>
            <w:vMerge/>
            <w:vAlign w:val="center"/>
          </w:tcPr>
          <w:p w14:paraId="023948DD" w14:textId="77777777" w:rsidR="00861073" w:rsidRPr="00BE13CC" w:rsidRDefault="00861073" w:rsidP="00F3247D">
            <w:pPr>
              <w:adjustRightInd w:val="0"/>
              <w:snapToGrid w:val="0"/>
              <w:spacing w:line="240" w:lineRule="atLeast"/>
              <w:jc w:val="center"/>
              <w:rPr>
                <w:rFonts w:eastAsia="標楷體"/>
              </w:rPr>
            </w:pPr>
          </w:p>
        </w:tc>
        <w:tc>
          <w:tcPr>
            <w:tcW w:w="1985" w:type="dxa"/>
            <w:vMerge/>
            <w:vAlign w:val="center"/>
          </w:tcPr>
          <w:p w14:paraId="6AACF82F" w14:textId="77777777" w:rsidR="00861073" w:rsidRPr="00BE13CC" w:rsidRDefault="00861073" w:rsidP="00F3247D">
            <w:pPr>
              <w:adjustRightInd w:val="0"/>
              <w:snapToGrid w:val="0"/>
              <w:spacing w:line="240" w:lineRule="atLeast"/>
              <w:jc w:val="center"/>
              <w:rPr>
                <w:rFonts w:eastAsia="標楷體"/>
              </w:rPr>
            </w:pPr>
          </w:p>
        </w:tc>
        <w:tc>
          <w:tcPr>
            <w:tcW w:w="1559" w:type="dxa"/>
            <w:vMerge/>
          </w:tcPr>
          <w:p w14:paraId="08BA223C" w14:textId="77777777" w:rsidR="00861073" w:rsidRPr="00BE13CC" w:rsidRDefault="00861073" w:rsidP="00F3247D">
            <w:pPr>
              <w:adjustRightInd w:val="0"/>
              <w:snapToGrid w:val="0"/>
              <w:spacing w:line="240" w:lineRule="atLeast"/>
              <w:jc w:val="center"/>
              <w:rPr>
                <w:rFonts w:eastAsia="標楷體"/>
              </w:rPr>
            </w:pPr>
          </w:p>
        </w:tc>
      </w:tr>
      <w:tr w:rsidR="00861073" w:rsidRPr="00BE13CC" w14:paraId="09A606EF" w14:textId="77777777" w:rsidTr="00F3247D">
        <w:tc>
          <w:tcPr>
            <w:tcW w:w="1277" w:type="dxa"/>
            <w:vAlign w:val="center"/>
          </w:tcPr>
          <w:p w14:paraId="4C975872" w14:textId="74909A9E"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t>第一</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6528FD94"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p w14:paraId="709513BE"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tc>
        <w:tc>
          <w:tcPr>
            <w:tcW w:w="1843" w:type="dxa"/>
          </w:tcPr>
          <w:p w14:paraId="22235F54"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proofErr w:type="spellStart"/>
            <w:r w:rsidRPr="00785272">
              <w:rPr>
                <w:rFonts w:ascii="標楷體" w:eastAsia="標楷體" w:hAnsi="標楷體" w:hint="eastAsia"/>
                <w:sz w:val="20"/>
                <w:szCs w:val="20"/>
              </w:rPr>
              <w:t>Bc</w:t>
            </w:r>
            <w:proofErr w:type="spellEnd"/>
            <w:r w:rsidRPr="00785272">
              <w:rPr>
                <w:rFonts w:ascii="標楷體" w:eastAsia="標楷體" w:hAnsi="標楷體" w:hint="eastAsia"/>
                <w:sz w:val="20"/>
                <w:szCs w:val="20"/>
              </w:rPr>
              <w:t>-Ⅳ-1簡易運動傷害的處理與風險。</w:t>
            </w:r>
          </w:p>
        </w:tc>
        <w:tc>
          <w:tcPr>
            <w:tcW w:w="1701" w:type="dxa"/>
          </w:tcPr>
          <w:p w14:paraId="420CE45F"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1c-Ⅳ-2評估運動風險，維護安全的運動情境。</w:t>
            </w:r>
          </w:p>
          <w:p w14:paraId="03A1D59A"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728C1430"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3d-IV-3應用思考與分析能力，解決運動情境的問題。</w:t>
            </w:r>
          </w:p>
          <w:p w14:paraId="02EF6BD4"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4c-Ⅳ-1分析並善用運動相關之科技、資訊、媒體、產品與服務。</w:t>
            </w:r>
          </w:p>
        </w:tc>
        <w:tc>
          <w:tcPr>
            <w:tcW w:w="2835" w:type="dxa"/>
          </w:tcPr>
          <w:p w14:paraId="36085731"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4</w:t>
            </w:r>
          </w:p>
          <w:p w14:paraId="7905CEF6" w14:textId="77777777" w:rsidR="00861073"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貼心！就能安心！</w:t>
            </w:r>
          </w:p>
          <w:p w14:paraId="6EE1B43E"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第1章</w:t>
            </w:r>
          </w:p>
          <w:p w14:paraId="63CC988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運動與貼</w:t>
            </w:r>
            <w:proofErr w:type="gramStart"/>
            <w:r w:rsidRPr="00785272">
              <w:rPr>
                <w:rFonts w:ascii="標楷體" w:eastAsia="標楷體" w:hAnsi="標楷體" w:hint="eastAsia"/>
                <w:sz w:val="20"/>
                <w:szCs w:val="20"/>
              </w:rPr>
              <w:t>紮</w:t>
            </w:r>
            <w:proofErr w:type="gramEnd"/>
          </w:p>
          <w:p w14:paraId="3B050D99" w14:textId="77777777" w:rsidR="00861073" w:rsidRPr="00785272" w:rsidRDefault="00861073" w:rsidP="00F3247D">
            <w:pPr>
              <w:adjustRightInd w:val="0"/>
              <w:snapToGrid w:val="0"/>
              <w:spacing w:line="0" w:lineRule="atLeast"/>
              <w:rPr>
                <w:rFonts w:ascii="標楷體" w:eastAsia="標楷體" w:hAnsi="標楷體"/>
                <w:sz w:val="20"/>
                <w:szCs w:val="20"/>
              </w:rPr>
            </w:pPr>
          </w:p>
          <w:p w14:paraId="4BE77F2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0B05A31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1.利用圖片或影片講解人體各種組織並且比較功能的差異。</w:t>
            </w:r>
          </w:p>
          <w:p w14:paraId="724F158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2.舉例運動時會有各種運動傷害：瘀傷或挫傷、擦傷、扭傷。提醒學生當發生以上傷害時應立即停止運動。</w:t>
            </w:r>
          </w:p>
          <w:p w14:paraId="5EF9CA4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3.說明並非每種傷害都適合貼</w:t>
            </w:r>
            <w:proofErr w:type="gramStart"/>
            <w:r w:rsidRPr="00785272">
              <w:rPr>
                <w:rFonts w:ascii="標楷體" w:eastAsia="標楷體" w:hAnsi="標楷體" w:hint="eastAsia"/>
                <w:sz w:val="20"/>
                <w:szCs w:val="20"/>
              </w:rPr>
              <w:t>紮</w:t>
            </w:r>
            <w:proofErr w:type="gramEnd"/>
            <w:r w:rsidRPr="00785272">
              <w:rPr>
                <w:rFonts w:ascii="標楷體" w:eastAsia="標楷體" w:hAnsi="標楷體" w:hint="eastAsia"/>
                <w:sz w:val="20"/>
                <w:szCs w:val="20"/>
              </w:rPr>
              <w:t>，讓學生了解什麼狀況下才可以貼，並判斷課本情境哪些適合用貼</w:t>
            </w:r>
            <w:proofErr w:type="gramStart"/>
            <w:r w:rsidRPr="00785272">
              <w:rPr>
                <w:rFonts w:ascii="標楷體" w:eastAsia="標楷體" w:hAnsi="標楷體" w:hint="eastAsia"/>
                <w:sz w:val="20"/>
                <w:szCs w:val="20"/>
              </w:rPr>
              <w:t>紮</w:t>
            </w:r>
            <w:proofErr w:type="gramEnd"/>
            <w:r w:rsidRPr="00785272">
              <w:rPr>
                <w:rFonts w:ascii="標楷體" w:eastAsia="標楷體" w:hAnsi="標楷體" w:hint="eastAsia"/>
                <w:sz w:val="20"/>
                <w:szCs w:val="20"/>
              </w:rPr>
              <w:t>。</w:t>
            </w:r>
          </w:p>
          <w:p w14:paraId="2FD14DAC"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4.介紹3種貼</w:t>
            </w:r>
            <w:proofErr w:type="gramStart"/>
            <w:r w:rsidRPr="00785272">
              <w:rPr>
                <w:rFonts w:ascii="標楷體" w:eastAsia="標楷體" w:hAnsi="標楷體" w:hint="eastAsia"/>
                <w:sz w:val="20"/>
                <w:szCs w:val="20"/>
              </w:rPr>
              <w:t>紮</w:t>
            </w:r>
            <w:proofErr w:type="gramEnd"/>
            <w:r w:rsidRPr="00785272">
              <w:rPr>
                <w:rFonts w:ascii="標楷體" w:eastAsia="標楷體" w:hAnsi="標楷體" w:hint="eastAsia"/>
                <w:sz w:val="20"/>
                <w:szCs w:val="20"/>
              </w:rPr>
              <w:t>工具:彈性繃帶、運動貼布(</w:t>
            </w:r>
            <w:proofErr w:type="gramStart"/>
            <w:r w:rsidRPr="00785272">
              <w:rPr>
                <w:rFonts w:ascii="標楷體" w:eastAsia="標楷體" w:hAnsi="標楷體" w:hint="eastAsia"/>
                <w:sz w:val="20"/>
                <w:szCs w:val="20"/>
              </w:rPr>
              <w:t>白貼</w:t>
            </w:r>
            <w:proofErr w:type="gramEnd"/>
            <w:r w:rsidRPr="00785272">
              <w:rPr>
                <w:rFonts w:ascii="標楷體" w:eastAsia="標楷體" w:hAnsi="標楷體" w:hint="eastAsia"/>
                <w:sz w:val="20"/>
                <w:szCs w:val="20"/>
              </w:rPr>
              <w:t>)、</w:t>
            </w:r>
            <w:proofErr w:type="gramStart"/>
            <w:r w:rsidRPr="00785272">
              <w:rPr>
                <w:rFonts w:ascii="標楷體" w:eastAsia="標楷體" w:hAnsi="標楷體" w:hint="eastAsia"/>
                <w:sz w:val="20"/>
                <w:szCs w:val="20"/>
              </w:rPr>
              <w:t>肌內效，</w:t>
            </w:r>
            <w:proofErr w:type="gramEnd"/>
            <w:r w:rsidRPr="00785272">
              <w:rPr>
                <w:rFonts w:ascii="標楷體" w:eastAsia="標楷體" w:hAnsi="標楷體" w:hint="eastAsia"/>
                <w:sz w:val="20"/>
                <w:szCs w:val="20"/>
              </w:rPr>
              <w:t>教師示範，並請學生實作。</w:t>
            </w:r>
          </w:p>
        </w:tc>
        <w:tc>
          <w:tcPr>
            <w:tcW w:w="425" w:type="dxa"/>
          </w:tcPr>
          <w:p w14:paraId="0B9D9774"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37C7FA0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p>
          <w:p w14:paraId="0DD0DEC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習作</w:t>
            </w:r>
          </w:p>
          <w:p w14:paraId="20FF3D2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投影片</w:t>
            </w:r>
          </w:p>
          <w:p w14:paraId="7AD9D83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教學影片</w:t>
            </w:r>
          </w:p>
          <w:p w14:paraId="12495230"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hint="eastAsia"/>
                <w:sz w:val="20"/>
                <w:szCs w:val="20"/>
              </w:rPr>
              <w:t>肌內效</w:t>
            </w:r>
            <w:proofErr w:type="gramEnd"/>
            <w:r w:rsidRPr="00785272">
              <w:rPr>
                <w:rFonts w:ascii="標楷體" w:eastAsia="標楷體" w:hAnsi="標楷體" w:hint="eastAsia"/>
                <w:sz w:val="20"/>
                <w:szCs w:val="20"/>
              </w:rPr>
              <w:t>貼布</w:t>
            </w:r>
          </w:p>
          <w:p w14:paraId="21E2AD9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人工敷膜</w:t>
            </w:r>
          </w:p>
          <w:p w14:paraId="10295B0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運動貼布</w:t>
            </w:r>
          </w:p>
          <w:p w14:paraId="1D95329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彈性繃帶</w:t>
            </w:r>
          </w:p>
          <w:p w14:paraId="7FC1D28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剪裁工具</w:t>
            </w:r>
          </w:p>
        </w:tc>
        <w:tc>
          <w:tcPr>
            <w:tcW w:w="1275" w:type="dxa"/>
          </w:tcPr>
          <w:p w14:paraId="49B61D18"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課堂問答</w:t>
            </w:r>
            <w:r w:rsidRPr="00785272">
              <w:rPr>
                <w:rFonts w:ascii="標楷體" w:eastAsia="標楷體" w:hAnsi="標楷體"/>
                <w:sz w:val="20"/>
                <w:szCs w:val="20"/>
              </w:rPr>
              <w:br/>
            </w:r>
            <w:r w:rsidRPr="00785272">
              <w:rPr>
                <w:rFonts w:ascii="標楷體" w:eastAsia="標楷體" w:hAnsi="標楷體" w:hint="eastAsia"/>
                <w:sz w:val="20"/>
                <w:szCs w:val="20"/>
              </w:rPr>
              <w:t>實作測驗</w:t>
            </w:r>
          </w:p>
        </w:tc>
        <w:tc>
          <w:tcPr>
            <w:tcW w:w="1985" w:type="dxa"/>
          </w:tcPr>
          <w:p w14:paraId="6A87076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【安全教育】</w:t>
            </w:r>
          </w:p>
          <w:p w14:paraId="59339A3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安J1理解安全教育的意義。</w:t>
            </w:r>
            <w:r w:rsidRPr="00785272">
              <w:rPr>
                <w:rFonts w:ascii="標楷體" w:eastAsia="標楷體" w:hAnsi="標楷體"/>
                <w:sz w:val="20"/>
                <w:szCs w:val="20"/>
              </w:rPr>
              <w:br/>
            </w:r>
            <w:r w:rsidRPr="00785272">
              <w:rPr>
                <w:rFonts w:ascii="標楷體" w:eastAsia="標楷體" w:hAnsi="標楷體" w:hint="eastAsia"/>
                <w:sz w:val="20"/>
                <w:szCs w:val="20"/>
              </w:rPr>
              <w:t>安J2判斷常見的事故傷害。</w:t>
            </w:r>
          </w:p>
          <w:p w14:paraId="2BAEFDE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安J5了解特殊體質學生的運動安全。</w:t>
            </w:r>
          </w:p>
          <w:p w14:paraId="734E5D6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安J6了解運動設施安全的維護。安J11學習創傷救護技能。</w:t>
            </w:r>
          </w:p>
        </w:tc>
        <w:tc>
          <w:tcPr>
            <w:tcW w:w="1559" w:type="dxa"/>
          </w:tcPr>
          <w:p w14:paraId="206323BF"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165F27B0"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5B82417C"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2F1714E1"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2388C59F"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51121BFC"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3EC8675E"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29324C4E"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72A315C4" w14:textId="77777777" w:rsidTr="00F3247D">
        <w:tc>
          <w:tcPr>
            <w:tcW w:w="1277" w:type="dxa"/>
            <w:vAlign w:val="center"/>
          </w:tcPr>
          <w:p w14:paraId="4164B3F3" w14:textId="6A88A78A"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t>第二</w:t>
            </w:r>
            <w:proofErr w:type="gramStart"/>
            <w:r w:rsidRPr="000150CA">
              <w:rPr>
                <w:rFonts w:eastAsia="標楷體"/>
                <w:sz w:val="20"/>
                <w:szCs w:val="20"/>
              </w:rPr>
              <w:t>週</w:t>
            </w:r>
            <w:proofErr w:type="gramEnd"/>
          </w:p>
        </w:tc>
        <w:tc>
          <w:tcPr>
            <w:tcW w:w="1842" w:type="dxa"/>
          </w:tcPr>
          <w:p w14:paraId="4F5842CC"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w:t>
            </w:r>
            <w:r w:rsidRPr="00785272">
              <w:rPr>
                <w:rFonts w:ascii="標楷體" w:eastAsia="標楷體" w:hAnsi="標楷體"/>
                <w:color w:val="000000"/>
                <w:sz w:val="20"/>
                <w:szCs w:val="20"/>
              </w:rPr>
              <w:lastRenderedPageBreak/>
              <w:t>動與保健潛能，探索人性、自我價值與生命意義，並積極實踐，不輕言放棄。</w:t>
            </w:r>
          </w:p>
          <w:p w14:paraId="08077DEE"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tc>
        <w:tc>
          <w:tcPr>
            <w:tcW w:w="1843" w:type="dxa"/>
          </w:tcPr>
          <w:p w14:paraId="2276C391"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proofErr w:type="spellStart"/>
            <w:r w:rsidRPr="00785272">
              <w:rPr>
                <w:rFonts w:ascii="標楷體" w:eastAsia="標楷體" w:hAnsi="標楷體" w:hint="eastAsia"/>
                <w:sz w:val="20"/>
                <w:szCs w:val="20"/>
              </w:rPr>
              <w:lastRenderedPageBreak/>
              <w:t>Bc</w:t>
            </w:r>
            <w:proofErr w:type="spellEnd"/>
            <w:r w:rsidRPr="00785272">
              <w:rPr>
                <w:rFonts w:ascii="標楷體" w:eastAsia="標楷體" w:hAnsi="標楷體" w:hint="eastAsia"/>
                <w:sz w:val="20"/>
                <w:szCs w:val="20"/>
              </w:rPr>
              <w:t>-Ⅳ-1簡易運動傷害的處理與風險。</w:t>
            </w:r>
          </w:p>
        </w:tc>
        <w:tc>
          <w:tcPr>
            <w:tcW w:w="1701" w:type="dxa"/>
          </w:tcPr>
          <w:p w14:paraId="41395CAE"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1c-Ⅳ-2評估運動風險，維護安全的運動情境。</w:t>
            </w:r>
          </w:p>
          <w:p w14:paraId="50A5523B"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2c-Ⅳ-2表現利他合群的態度，與他人理性溝通與和諧互動。</w:t>
            </w:r>
          </w:p>
          <w:p w14:paraId="71508529"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3d-IV-3應用思考與分析能力，解決運動情境的問題。</w:t>
            </w:r>
          </w:p>
          <w:p w14:paraId="39116D08"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4c-Ⅳ-1分析並善用運動相關之科技、資訊、媒體、產品與服務。</w:t>
            </w:r>
          </w:p>
        </w:tc>
        <w:tc>
          <w:tcPr>
            <w:tcW w:w="2835" w:type="dxa"/>
          </w:tcPr>
          <w:p w14:paraId="6C909E8D"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lastRenderedPageBreak/>
              <w:t>單元</w:t>
            </w:r>
            <w:r w:rsidRPr="00785272">
              <w:rPr>
                <w:rFonts w:ascii="標楷體" w:eastAsia="標楷體" w:hAnsi="標楷體" w:hint="eastAsia"/>
                <w:sz w:val="20"/>
                <w:szCs w:val="20"/>
              </w:rPr>
              <w:t>4</w:t>
            </w:r>
          </w:p>
          <w:p w14:paraId="031F6E7A" w14:textId="77777777" w:rsidR="00861073"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貼心！就能安心！</w:t>
            </w:r>
          </w:p>
          <w:p w14:paraId="67DDFD7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第1章</w:t>
            </w:r>
          </w:p>
          <w:p w14:paraId="4A525C9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運動與貼</w:t>
            </w:r>
            <w:proofErr w:type="gramStart"/>
            <w:r w:rsidRPr="00785272">
              <w:rPr>
                <w:rFonts w:ascii="標楷體" w:eastAsia="標楷體" w:hAnsi="標楷體" w:hint="eastAsia"/>
                <w:sz w:val="20"/>
                <w:szCs w:val="20"/>
              </w:rPr>
              <w:t>紮</w:t>
            </w:r>
            <w:proofErr w:type="gramEnd"/>
          </w:p>
          <w:p w14:paraId="54B79FFE" w14:textId="77777777" w:rsidR="00861073" w:rsidRPr="00785272" w:rsidRDefault="00861073" w:rsidP="00F3247D">
            <w:pPr>
              <w:adjustRightInd w:val="0"/>
              <w:snapToGrid w:val="0"/>
              <w:spacing w:line="0" w:lineRule="atLeast"/>
              <w:rPr>
                <w:rFonts w:ascii="標楷體" w:eastAsia="標楷體" w:hAnsi="標楷體"/>
                <w:sz w:val="20"/>
                <w:szCs w:val="20"/>
              </w:rPr>
            </w:pPr>
          </w:p>
          <w:p w14:paraId="2381AC8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40C4043E"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1.介紹3種貼</w:t>
            </w:r>
            <w:proofErr w:type="gramStart"/>
            <w:r w:rsidRPr="00785272">
              <w:rPr>
                <w:rFonts w:ascii="標楷體" w:eastAsia="標楷體" w:hAnsi="標楷體" w:cs="Arial Unicode MS" w:hint="eastAsia"/>
                <w:sz w:val="20"/>
                <w:szCs w:val="20"/>
              </w:rPr>
              <w:t>紮</w:t>
            </w:r>
            <w:proofErr w:type="gramEnd"/>
            <w:r w:rsidRPr="00785272">
              <w:rPr>
                <w:rFonts w:ascii="標楷體" w:eastAsia="標楷體" w:hAnsi="標楷體" w:cs="Arial Unicode MS" w:hint="eastAsia"/>
                <w:sz w:val="20"/>
                <w:szCs w:val="20"/>
              </w:rPr>
              <w:t>工具:彈性繃帶、運動貼布(</w:t>
            </w:r>
            <w:proofErr w:type="gramStart"/>
            <w:r w:rsidRPr="00785272">
              <w:rPr>
                <w:rFonts w:ascii="標楷體" w:eastAsia="標楷體" w:hAnsi="標楷體" w:cs="Arial Unicode MS" w:hint="eastAsia"/>
                <w:sz w:val="20"/>
                <w:szCs w:val="20"/>
              </w:rPr>
              <w:t>白貼</w:t>
            </w:r>
            <w:proofErr w:type="gramEnd"/>
            <w:r w:rsidRPr="00785272">
              <w:rPr>
                <w:rFonts w:ascii="標楷體" w:eastAsia="標楷體" w:hAnsi="標楷體" w:cs="Arial Unicode MS" w:hint="eastAsia"/>
                <w:sz w:val="20"/>
                <w:szCs w:val="20"/>
              </w:rPr>
              <w:t>)、</w:t>
            </w:r>
            <w:proofErr w:type="gramStart"/>
            <w:r w:rsidRPr="00785272">
              <w:rPr>
                <w:rFonts w:ascii="標楷體" w:eastAsia="標楷體" w:hAnsi="標楷體" w:cs="Arial Unicode MS" w:hint="eastAsia"/>
                <w:sz w:val="20"/>
                <w:szCs w:val="20"/>
              </w:rPr>
              <w:t>肌內效，</w:t>
            </w:r>
            <w:proofErr w:type="gramEnd"/>
            <w:r w:rsidRPr="00785272">
              <w:rPr>
                <w:rFonts w:ascii="標楷體" w:eastAsia="標楷體" w:hAnsi="標楷體" w:cs="Arial Unicode MS" w:hint="eastAsia"/>
                <w:sz w:val="20"/>
                <w:szCs w:val="20"/>
              </w:rPr>
              <w:t>教師示範，並請學生實作。</w:t>
            </w:r>
          </w:p>
          <w:p w14:paraId="3AE39285"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t>2.引導學生完成體育課點點名「貼</w:t>
            </w:r>
            <w:proofErr w:type="gramStart"/>
            <w:r w:rsidRPr="00785272">
              <w:rPr>
                <w:rFonts w:ascii="標楷體" w:eastAsia="標楷體" w:hAnsi="標楷體" w:cs="Roman PS" w:hint="eastAsia"/>
                <w:bCs/>
                <w:snapToGrid w:val="0"/>
                <w:sz w:val="20"/>
                <w:szCs w:val="20"/>
              </w:rPr>
              <w:t>紮實戰趣</w:t>
            </w:r>
            <w:proofErr w:type="gramEnd"/>
            <w:r w:rsidRPr="00785272">
              <w:rPr>
                <w:rFonts w:ascii="標楷體" w:eastAsia="標楷體" w:hAnsi="標楷體" w:cs="Roman PS" w:hint="eastAsia"/>
                <w:bCs/>
                <w:snapToGrid w:val="0"/>
                <w:sz w:val="20"/>
                <w:szCs w:val="20"/>
              </w:rPr>
              <w:t>」學習單，根據課堂所學，應用於學習單所設定的假想情況，並實際操作，帶領學生觀察、討論貼</w:t>
            </w:r>
            <w:proofErr w:type="gramStart"/>
            <w:r w:rsidRPr="00785272">
              <w:rPr>
                <w:rFonts w:ascii="標楷體" w:eastAsia="標楷體" w:hAnsi="標楷體" w:cs="Roman PS" w:hint="eastAsia"/>
                <w:bCs/>
                <w:snapToGrid w:val="0"/>
                <w:sz w:val="20"/>
                <w:szCs w:val="20"/>
              </w:rPr>
              <w:t>紮</w:t>
            </w:r>
            <w:proofErr w:type="gramEnd"/>
            <w:r w:rsidRPr="00785272">
              <w:rPr>
                <w:rFonts w:ascii="標楷體" w:eastAsia="標楷體" w:hAnsi="標楷體" w:cs="Roman PS" w:hint="eastAsia"/>
                <w:bCs/>
                <w:snapToGrid w:val="0"/>
                <w:sz w:val="20"/>
                <w:szCs w:val="20"/>
              </w:rPr>
              <w:t>後對關節活動的影響。</w:t>
            </w:r>
          </w:p>
        </w:tc>
        <w:tc>
          <w:tcPr>
            <w:tcW w:w="425" w:type="dxa"/>
          </w:tcPr>
          <w:p w14:paraId="4778C38B"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2</w:t>
            </w:r>
          </w:p>
        </w:tc>
        <w:tc>
          <w:tcPr>
            <w:tcW w:w="993" w:type="dxa"/>
          </w:tcPr>
          <w:p w14:paraId="7EF2936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p>
          <w:p w14:paraId="3B0E6D9A"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習作</w:t>
            </w:r>
          </w:p>
          <w:p w14:paraId="338F7EFE"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投影片</w:t>
            </w:r>
          </w:p>
          <w:p w14:paraId="2307AC2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教學影片</w:t>
            </w:r>
          </w:p>
          <w:p w14:paraId="7863C10F"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hint="eastAsia"/>
                <w:sz w:val="20"/>
                <w:szCs w:val="20"/>
              </w:rPr>
              <w:t>肌內效</w:t>
            </w:r>
            <w:proofErr w:type="gramEnd"/>
            <w:r w:rsidRPr="00785272">
              <w:rPr>
                <w:rFonts w:ascii="標楷體" w:eastAsia="標楷體" w:hAnsi="標楷體" w:hint="eastAsia"/>
                <w:sz w:val="20"/>
                <w:szCs w:val="20"/>
              </w:rPr>
              <w:t>貼布</w:t>
            </w:r>
          </w:p>
          <w:p w14:paraId="25F2507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人工敷膜</w:t>
            </w:r>
          </w:p>
          <w:p w14:paraId="5C04B96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運動貼布</w:t>
            </w:r>
          </w:p>
          <w:p w14:paraId="3C4A2AD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彈性繃帶</w:t>
            </w:r>
          </w:p>
          <w:p w14:paraId="045971D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剪裁工具</w:t>
            </w:r>
          </w:p>
        </w:tc>
        <w:tc>
          <w:tcPr>
            <w:tcW w:w="1275" w:type="dxa"/>
          </w:tcPr>
          <w:p w14:paraId="767002E3"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lastRenderedPageBreak/>
              <w:t>上課參與</w:t>
            </w:r>
            <w:r w:rsidRPr="00785272">
              <w:rPr>
                <w:rFonts w:ascii="標楷體" w:eastAsia="標楷體" w:hAnsi="標楷體"/>
                <w:sz w:val="20"/>
                <w:szCs w:val="20"/>
              </w:rPr>
              <w:br/>
            </w:r>
            <w:r w:rsidRPr="00785272">
              <w:rPr>
                <w:rFonts w:ascii="標楷體" w:eastAsia="標楷體" w:hAnsi="標楷體" w:hint="eastAsia"/>
                <w:sz w:val="20"/>
                <w:szCs w:val="20"/>
              </w:rPr>
              <w:t>課堂問答</w:t>
            </w:r>
            <w:r w:rsidRPr="00785272">
              <w:rPr>
                <w:rFonts w:ascii="標楷體" w:eastAsia="標楷體" w:hAnsi="標楷體"/>
                <w:sz w:val="20"/>
                <w:szCs w:val="20"/>
              </w:rPr>
              <w:br/>
            </w:r>
            <w:r w:rsidRPr="00785272">
              <w:rPr>
                <w:rFonts w:ascii="標楷體" w:eastAsia="標楷體" w:hAnsi="標楷體" w:hint="eastAsia"/>
                <w:sz w:val="20"/>
                <w:szCs w:val="20"/>
              </w:rPr>
              <w:t>實作測驗</w:t>
            </w:r>
          </w:p>
        </w:tc>
        <w:tc>
          <w:tcPr>
            <w:tcW w:w="1985" w:type="dxa"/>
          </w:tcPr>
          <w:p w14:paraId="422BC5D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【安全教育】</w:t>
            </w:r>
          </w:p>
          <w:p w14:paraId="24526B7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安J1理解安全教育的意義。</w:t>
            </w:r>
            <w:r w:rsidRPr="00785272">
              <w:rPr>
                <w:rFonts w:ascii="標楷體" w:eastAsia="標楷體" w:hAnsi="標楷體"/>
                <w:sz w:val="20"/>
                <w:szCs w:val="20"/>
              </w:rPr>
              <w:br/>
            </w:r>
            <w:r w:rsidRPr="00785272">
              <w:rPr>
                <w:rFonts w:ascii="標楷體" w:eastAsia="標楷體" w:hAnsi="標楷體" w:hint="eastAsia"/>
                <w:sz w:val="20"/>
                <w:szCs w:val="20"/>
              </w:rPr>
              <w:lastRenderedPageBreak/>
              <w:t>安J2判斷常見的事故傷害。</w:t>
            </w:r>
          </w:p>
          <w:p w14:paraId="08F1158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安J5了解特殊體質學生的運動安全。</w:t>
            </w:r>
          </w:p>
          <w:p w14:paraId="23D30A4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安J6了解運動設施安全的維護。安J11學習創傷救護技能。</w:t>
            </w:r>
          </w:p>
        </w:tc>
        <w:tc>
          <w:tcPr>
            <w:tcW w:w="1559" w:type="dxa"/>
          </w:tcPr>
          <w:p w14:paraId="723ED8ED"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lastRenderedPageBreak/>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w:t>
            </w:r>
            <w:r w:rsidRPr="00BE13CC">
              <w:rPr>
                <w:rFonts w:ascii="標楷體" w:eastAsia="標楷體" w:hAnsi="標楷體" w:cs="標楷體" w:hint="eastAsia"/>
                <w:sz w:val="20"/>
                <w:szCs w:val="20"/>
              </w:rPr>
              <w:lastRenderedPageBreak/>
              <w:t>授課鐘點費)</w:t>
            </w:r>
          </w:p>
          <w:p w14:paraId="7014FBB3"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7008E8C0"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20D60F27"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4F101951"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37A82393"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48698E80"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148CA503"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4531C1E9" w14:textId="77777777" w:rsidTr="00F3247D">
        <w:tc>
          <w:tcPr>
            <w:tcW w:w="1277" w:type="dxa"/>
            <w:vAlign w:val="center"/>
          </w:tcPr>
          <w:p w14:paraId="7586EA73" w14:textId="17905AFD"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第三</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53DD2D7F"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tc>
        <w:tc>
          <w:tcPr>
            <w:tcW w:w="1843" w:type="dxa"/>
          </w:tcPr>
          <w:p w14:paraId="6727346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Ab-Ⅳ-1體適能促進策略與活動方法。</w:t>
            </w:r>
          </w:p>
          <w:p w14:paraId="661165DF"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Ga-Ⅳ-1跑、跳</w:t>
            </w:r>
            <w:proofErr w:type="gramStart"/>
            <w:r w:rsidRPr="00785272">
              <w:rPr>
                <w:rFonts w:ascii="標楷體" w:eastAsia="標楷體" w:hAnsi="標楷體" w:hint="eastAsia"/>
                <w:sz w:val="20"/>
                <w:szCs w:val="20"/>
              </w:rPr>
              <w:t>與推擲的</w:t>
            </w:r>
            <w:proofErr w:type="gramEnd"/>
            <w:r w:rsidRPr="00785272">
              <w:rPr>
                <w:rFonts w:ascii="標楷體" w:eastAsia="標楷體" w:hAnsi="標楷體" w:hint="eastAsia"/>
                <w:sz w:val="20"/>
                <w:szCs w:val="20"/>
              </w:rPr>
              <w:t>基本技巧。</w:t>
            </w:r>
          </w:p>
        </w:tc>
        <w:tc>
          <w:tcPr>
            <w:tcW w:w="1701" w:type="dxa"/>
          </w:tcPr>
          <w:p w14:paraId="447E06C9"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1c-Ⅳ-1了解各項運動基礎原理和規則。</w:t>
            </w:r>
          </w:p>
          <w:p w14:paraId="31D720A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1d-Ⅳ-1了解各項運動技能原理。</w:t>
            </w:r>
          </w:p>
          <w:p w14:paraId="250C025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1d-Ⅳ-2反思自己的運動技能。</w:t>
            </w:r>
          </w:p>
          <w:p w14:paraId="58C226AF"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2B52DD12"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2c-IV-3表現自信樂觀、勇於挑戰的學習態度。</w:t>
            </w:r>
          </w:p>
          <w:p w14:paraId="24F7B8AF"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3c-IV-1表現局部或全身性的身體控制能力，發展專項運動技能。</w:t>
            </w:r>
          </w:p>
          <w:p w14:paraId="4E74CD71"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4d-Ⅳ-2</w:t>
            </w:r>
            <w:r w:rsidRPr="00785272">
              <w:rPr>
                <w:rFonts w:ascii="標楷體" w:eastAsia="標楷體" w:hAnsi="標楷體" w:hint="eastAsia"/>
                <w:sz w:val="20"/>
                <w:szCs w:val="20"/>
              </w:rPr>
              <w:tab/>
              <w:t>執行個人運動計畫，實際參與身體活動。</w:t>
            </w:r>
          </w:p>
          <w:p w14:paraId="71FA46E8"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4d-IV-3執行提升體適能的身體活動。</w:t>
            </w:r>
          </w:p>
        </w:tc>
        <w:tc>
          <w:tcPr>
            <w:tcW w:w="2835" w:type="dxa"/>
          </w:tcPr>
          <w:p w14:paraId="297F30D6"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五</w:t>
            </w:r>
          </w:p>
          <w:p w14:paraId="0F8153A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挑戰極限</w:t>
            </w:r>
          </w:p>
          <w:p w14:paraId="6F72828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第1章</w:t>
            </w:r>
          </w:p>
          <w:p w14:paraId="17059D7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 xml:space="preserve">標槍 </w:t>
            </w:r>
            <w:proofErr w:type="gramStart"/>
            <w:r w:rsidRPr="00785272">
              <w:rPr>
                <w:rFonts w:ascii="標楷體" w:eastAsia="標楷體" w:hAnsi="標楷體" w:hint="eastAsia"/>
                <w:sz w:val="20"/>
                <w:szCs w:val="20"/>
              </w:rPr>
              <w:t>千斤一</w:t>
            </w:r>
            <w:proofErr w:type="gramEnd"/>
            <w:r w:rsidRPr="00785272">
              <w:rPr>
                <w:rFonts w:ascii="標楷體" w:eastAsia="標楷體" w:hAnsi="標楷體" w:hint="eastAsia"/>
                <w:sz w:val="20"/>
                <w:szCs w:val="20"/>
              </w:rPr>
              <w:t>擲</w:t>
            </w:r>
          </w:p>
          <w:p w14:paraId="4D763817"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p>
          <w:p w14:paraId="4B52B919"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3F93DFC1"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1.引導介紹田徑運動中的標槍項目，介紹我國好手鄭兆村。</w:t>
            </w:r>
          </w:p>
          <w:p w14:paraId="26FBC9A1"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2.先從羽球</w:t>
            </w:r>
            <w:proofErr w:type="gramStart"/>
            <w:r w:rsidRPr="00785272">
              <w:rPr>
                <w:rFonts w:ascii="標楷體" w:eastAsia="標楷體" w:hAnsi="標楷體" w:cs="Arial Unicode MS" w:hint="eastAsia"/>
                <w:sz w:val="20"/>
                <w:szCs w:val="20"/>
              </w:rPr>
              <w:t>及藥球練習</w:t>
            </w:r>
            <w:proofErr w:type="gramEnd"/>
            <w:r w:rsidRPr="00785272">
              <w:rPr>
                <w:rFonts w:ascii="標楷體" w:eastAsia="標楷體" w:hAnsi="標楷體" w:cs="Arial Unicode MS" w:hint="eastAsia"/>
                <w:sz w:val="20"/>
                <w:szCs w:val="20"/>
              </w:rPr>
              <w:t>投擲技巧，並請同學彼此分享技巧與經驗。</w:t>
            </w:r>
          </w:p>
          <w:p w14:paraId="2472E927"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3.簡易說明標槍拿法分別有美國式、芬蘭式、鉗式</w:t>
            </w:r>
            <w:proofErr w:type="gramStart"/>
            <w:r w:rsidRPr="00785272">
              <w:rPr>
                <w:rFonts w:ascii="標楷體" w:eastAsia="標楷體" w:hAnsi="標楷體" w:cs="Arial Unicode MS" w:hint="eastAsia"/>
                <w:sz w:val="20"/>
                <w:szCs w:val="20"/>
              </w:rPr>
              <w:t>3種擲</w:t>
            </w:r>
            <w:proofErr w:type="gramEnd"/>
            <w:r w:rsidRPr="00785272">
              <w:rPr>
                <w:rFonts w:ascii="標楷體" w:eastAsia="標楷體" w:hAnsi="標楷體" w:cs="Arial Unicode MS" w:hint="eastAsia"/>
                <w:sz w:val="20"/>
                <w:szCs w:val="20"/>
              </w:rPr>
              <w:t>槍手法，讓學生分別練習體驗，隨機請同學分享</w:t>
            </w:r>
            <w:proofErr w:type="gramStart"/>
            <w:r w:rsidRPr="00785272">
              <w:rPr>
                <w:rFonts w:ascii="標楷體" w:eastAsia="標楷體" w:hAnsi="標楷體" w:cs="Arial Unicode MS" w:hint="eastAsia"/>
                <w:sz w:val="20"/>
                <w:szCs w:val="20"/>
              </w:rPr>
              <w:t>3種握</w:t>
            </w:r>
            <w:proofErr w:type="gramEnd"/>
            <w:r w:rsidRPr="00785272">
              <w:rPr>
                <w:rFonts w:ascii="標楷體" w:eastAsia="標楷體" w:hAnsi="標楷體" w:cs="Arial Unicode MS" w:hint="eastAsia"/>
                <w:sz w:val="20"/>
                <w:szCs w:val="20"/>
              </w:rPr>
              <w:t>法的心得，互相欣賞彼此的投擲動作，相互回饋。</w:t>
            </w:r>
          </w:p>
          <w:p w14:paraId="67673177"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4.</w:t>
            </w:r>
            <w:proofErr w:type="gramStart"/>
            <w:r w:rsidRPr="00785272">
              <w:rPr>
                <w:rFonts w:ascii="標楷體" w:eastAsia="標楷體" w:hAnsi="標楷體" w:cs="Arial Unicode MS" w:hint="eastAsia"/>
                <w:sz w:val="20"/>
                <w:szCs w:val="20"/>
              </w:rPr>
              <w:t>插槍練習</w:t>
            </w:r>
            <w:proofErr w:type="gramEnd"/>
            <w:r w:rsidRPr="00785272">
              <w:rPr>
                <w:rFonts w:ascii="標楷體" w:eastAsia="標楷體" w:hAnsi="標楷體" w:cs="Arial Unicode MS" w:hint="eastAsia"/>
                <w:sz w:val="20"/>
                <w:szCs w:val="20"/>
              </w:rPr>
              <w:t>務必保持安全距離。雙腳平行站立預備。出手保持槍身朝前，避免左右晃動，講解重心、軀幹、上肢配合的連動，以及</w:t>
            </w:r>
            <w:proofErr w:type="gramStart"/>
            <w:r w:rsidRPr="00785272">
              <w:rPr>
                <w:rFonts w:ascii="標楷體" w:eastAsia="標楷體" w:hAnsi="標楷體" w:cs="Arial Unicode MS" w:hint="eastAsia"/>
                <w:sz w:val="20"/>
                <w:szCs w:val="20"/>
              </w:rPr>
              <w:t>出手甩腕技巧</w:t>
            </w:r>
            <w:proofErr w:type="gramEnd"/>
            <w:r w:rsidRPr="00785272">
              <w:rPr>
                <w:rFonts w:ascii="標楷體" w:eastAsia="標楷體" w:hAnsi="標楷體" w:cs="Arial Unicode MS" w:hint="eastAsia"/>
                <w:sz w:val="20"/>
                <w:szCs w:val="20"/>
              </w:rPr>
              <w:t>。</w:t>
            </w:r>
          </w:p>
        </w:tc>
        <w:tc>
          <w:tcPr>
            <w:tcW w:w="425" w:type="dxa"/>
          </w:tcPr>
          <w:p w14:paraId="7CE19A30"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75E51C3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p>
          <w:p w14:paraId="7178890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習作</w:t>
            </w:r>
          </w:p>
          <w:p w14:paraId="382EA98A"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投影片</w:t>
            </w:r>
          </w:p>
          <w:p w14:paraId="712AE9A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教學影片</w:t>
            </w:r>
          </w:p>
          <w:p w14:paraId="165363D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標槍</w:t>
            </w:r>
          </w:p>
          <w:p w14:paraId="18293E5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藥球</w:t>
            </w:r>
          </w:p>
          <w:p w14:paraId="01495B4A"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羽球</w:t>
            </w:r>
          </w:p>
          <w:p w14:paraId="763FC48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角錐</w:t>
            </w:r>
          </w:p>
          <w:p w14:paraId="0763540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網球</w:t>
            </w:r>
          </w:p>
          <w:p w14:paraId="089C300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掃把</w:t>
            </w:r>
          </w:p>
        </w:tc>
        <w:tc>
          <w:tcPr>
            <w:tcW w:w="1275" w:type="dxa"/>
          </w:tcPr>
          <w:p w14:paraId="6AEBEE1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實作評量</w:t>
            </w:r>
            <w:r w:rsidRPr="00785272">
              <w:rPr>
                <w:rFonts w:ascii="標楷體" w:eastAsia="標楷體" w:hAnsi="標楷體"/>
                <w:sz w:val="20"/>
                <w:szCs w:val="20"/>
              </w:rPr>
              <w:br/>
            </w:r>
            <w:r w:rsidRPr="00785272">
              <w:rPr>
                <w:rFonts w:ascii="標楷體" w:eastAsia="標楷體" w:hAnsi="標楷體" w:hint="eastAsia"/>
                <w:sz w:val="20"/>
                <w:szCs w:val="20"/>
              </w:rPr>
              <w:t>上課參與</w:t>
            </w:r>
          </w:p>
          <w:p w14:paraId="781A9963"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技能測驗</w:t>
            </w:r>
          </w:p>
        </w:tc>
        <w:tc>
          <w:tcPr>
            <w:tcW w:w="1985" w:type="dxa"/>
          </w:tcPr>
          <w:p w14:paraId="2F7B567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29B1C61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240826A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品J8理性溝通與問題解決。</w:t>
            </w:r>
          </w:p>
        </w:tc>
        <w:tc>
          <w:tcPr>
            <w:tcW w:w="1559" w:type="dxa"/>
          </w:tcPr>
          <w:p w14:paraId="67C0DD5D"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6CF93829"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2FEC7502"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1D5187CC"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5BD36E2E"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5936C914"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25CCF376"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42A4BE9F"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42A6BF13" w14:textId="77777777" w:rsidTr="00F3247D">
        <w:tc>
          <w:tcPr>
            <w:tcW w:w="1277" w:type="dxa"/>
            <w:vAlign w:val="center"/>
          </w:tcPr>
          <w:p w14:paraId="20E8F3EB" w14:textId="17FF4712"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第四</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23E243E8"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tc>
        <w:tc>
          <w:tcPr>
            <w:tcW w:w="1843" w:type="dxa"/>
          </w:tcPr>
          <w:p w14:paraId="3A53E45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Ab-Ⅳ-1體適能促進策略與活動方法。</w:t>
            </w:r>
          </w:p>
          <w:p w14:paraId="3F6B94E7"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Ga-Ⅳ-1跑、跳</w:t>
            </w:r>
            <w:proofErr w:type="gramStart"/>
            <w:r w:rsidRPr="00785272">
              <w:rPr>
                <w:rFonts w:ascii="標楷體" w:eastAsia="標楷體" w:hAnsi="標楷體" w:hint="eastAsia"/>
                <w:sz w:val="20"/>
                <w:szCs w:val="20"/>
              </w:rPr>
              <w:t>與推擲的</w:t>
            </w:r>
            <w:proofErr w:type="gramEnd"/>
            <w:r w:rsidRPr="00785272">
              <w:rPr>
                <w:rFonts w:ascii="標楷體" w:eastAsia="標楷體" w:hAnsi="標楷體" w:hint="eastAsia"/>
                <w:sz w:val="20"/>
                <w:szCs w:val="20"/>
              </w:rPr>
              <w:t>基本技巧。</w:t>
            </w:r>
          </w:p>
        </w:tc>
        <w:tc>
          <w:tcPr>
            <w:tcW w:w="1701" w:type="dxa"/>
          </w:tcPr>
          <w:p w14:paraId="1D3C3DB5"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1c-Ⅳ-1了解各項運動基礎原理和規則。</w:t>
            </w:r>
          </w:p>
          <w:p w14:paraId="2B180FCA"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1d-Ⅳ-1了解各項運動技能原理。</w:t>
            </w:r>
          </w:p>
          <w:p w14:paraId="5522735A"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1d-Ⅳ-2反思自己的運動技能。</w:t>
            </w:r>
          </w:p>
          <w:p w14:paraId="25B01BAA"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702205AC"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2c-IV-3表現自信樂觀、勇於挑戰的學習態度。</w:t>
            </w:r>
          </w:p>
          <w:p w14:paraId="64408B2C"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3c-IV-1表現局部或全身性的身體控制能力，發展專項運動技能。</w:t>
            </w:r>
          </w:p>
          <w:p w14:paraId="1B280236"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4d-Ⅳ-2</w:t>
            </w:r>
            <w:r w:rsidRPr="00785272">
              <w:rPr>
                <w:rFonts w:ascii="標楷體" w:eastAsia="標楷體" w:hAnsi="標楷體" w:hint="eastAsia"/>
                <w:sz w:val="20"/>
                <w:szCs w:val="20"/>
              </w:rPr>
              <w:tab/>
              <w:t>執行個人運動計畫，實際參與身體活動。</w:t>
            </w:r>
          </w:p>
          <w:p w14:paraId="68E98252"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4d-IV-3執行提升體適能的身體活動。</w:t>
            </w:r>
          </w:p>
        </w:tc>
        <w:tc>
          <w:tcPr>
            <w:tcW w:w="2835" w:type="dxa"/>
          </w:tcPr>
          <w:p w14:paraId="6139602D"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五</w:t>
            </w:r>
          </w:p>
          <w:p w14:paraId="712B76C3"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挑戰極限</w:t>
            </w:r>
          </w:p>
          <w:p w14:paraId="2B77FD9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第1章</w:t>
            </w:r>
          </w:p>
          <w:p w14:paraId="35477EB7"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 xml:space="preserve">標槍 </w:t>
            </w:r>
            <w:proofErr w:type="gramStart"/>
            <w:r w:rsidRPr="00785272">
              <w:rPr>
                <w:rFonts w:ascii="標楷體" w:eastAsia="標楷體" w:hAnsi="標楷體" w:hint="eastAsia"/>
                <w:sz w:val="20"/>
                <w:szCs w:val="20"/>
              </w:rPr>
              <w:t>千斤一</w:t>
            </w:r>
            <w:proofErr w:type="gramEnd"/>
            <w:r w:rsidRPr="00785272">
              <w:rPr>
                <w:rFonts w:ascii="標楷體" w:eastAsia="標楷體" w:hAnsi="標楷體" w:hint="eastAsia"/>
                <w:sz w:val="20"/>
                <w:szCs w:val="20"/>
              </w:rPr>
              <w:t>擲</w:t>
            </w:r>
          </w:p>
          <w:p w14:paraId="12D5008F"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p>
          <w:p w14:paraId="10832BC5"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1332D26D"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1.練習原地投擲，將槍頭朝上45°，試著將標槍擲遠，提醒學生依照自己的喜好調整</w:t>
            </w:r>
            <w:proofErr w:type="gramStart"/>
            <w:r w:rsidRPr="00785272">
              <w:rPr>
                <w:rFonts w:ascii="標楷體" w:eastAsia="標楷體" w:hAnsi="標楷體" w:cs="Arial Unicode MS" w:hint="eastAsia"/>
                <w:sz w:val="20"/>
                <w:szCs w:val="20"/>
              </w:rPr>
              <w:t>重心與握把</w:t>
            </w:r>
            <w:proofErr w:type="gramEnd"/>
            <w:r w:rsidRPr="00785272">
              <w:rPr>
                <w:rFonts w:ascii="標楷體" w:eastAsia="標楷體" w:hAnsi="標楷體" w:cs="Arial Unicode MS" w:hint="eastAsia"/>
                <w:sz w:val="20"/>
                <w:szCs w:val="20"/>
              </w:rPr>
              <w:t>。</w:t>
            </w:r>
          </w:p>
          <w:p w14:paraId="1FBF595F"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2.說明助跑與投擲前，</w:t>
            </w:r>
            <w:proofErr w:type="gramStart"/>
            <w:r w:rsidRPr="00785272">
              <w:rPr>
                <w:rFonts w:ascii="標楷體" w:eastAsia="標楷體" w:hAnsi="標楷體" w:cs="Arial Unicode MS" w:hint="eastAsia"/>
                <w:sz w:val="20"/>
                <w:szCs w:val="20"/>
              </w:rPr>
              <w:t>所踩的</w:t>
            </w:r>
            <w:proofErr w:type="gramEnd"/>
            <w:r w:rsidRPr="00785272">
              <w:rPr>
                <w:rFonts w:ascii="標楷體" w:eastAsia="標楷體" w:hAnsi="標楷體" w:cs="Arial Unicode MS" w:hint="eastAsia"/>
                <w:sz w:val="20"/>
                <w:szCs w:val="20"/>
              </w:rPr>
              <w:t>最後步伐，而前交叉步法的作用是為了維持助跑速度。</w:t>
            </w:r>
          </w:p>
          <w:p w14:paraId="0AD446B7"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3.請學生進行課本「我的投擲觀察紀錄」，相互檢核動作，做到的打勾，沒有做到的</w:t>
            </w:r>
            <w:proofErr w:type="gramStart"/>
            <w:r w:rsidRPr="00785272">
              <w:rPr>
                <w:rFonts w:ascii="標楷體" w:eastAsia="標楷體" w:hAnsi="標楷體" w:cs="Arial Unicode MS" w:hint="eastAsia"/>
                <w:sz w:val="20"/>
                <w:szCs w:val="20"/>
              </w:rPr>
              <w:t>打叉</w:t>
            </w:r>
            <w:proofErr w:type="gramEnd"/>
            <w:r w:rsidRPr="00785272">
              <w:rPr>
                <w:rFonts w:ascii="標楷體" w:eastAsia="標楷體" w:hAnsi="標楷體" w:cs="Arial Unicode MS" w:hint="eastAsia"/>
                <w:sz w:val="20"/>
                <w:szCs w:val="20"/>
              </w:rPr>
              <w:t>。</w:t>
            </w:r>
          </w:p>
          <w:p w14:paraId="0CA98C9C"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4.練習徒手</w:t>
            </w:r>
            <w:proofErr w:type="gramStart"/>
            <w:r w:rsidRPr="00785272">
              <w:rPr>
                <w:rFonts w:ascii="標楷體" w:eastAsia="標楷體" w:hAnsi="標楷體" w:cs="Arial Unicode MS" w:hint="eastAsia"/>
                <w:sz w:val="20"/>
                <w:szCs w:val="20"/>
              </w:rPr>
              <w:t>深蹲、捲</w:t>
            </w:r>
            <w:proofErr w:type="gramEnd"/>
            <w:r w:rsidRPr="00785272">
              <w:rPr>
                <w:rFonts w:ascii="標楷體" w:eastAsia="標楷體" w:hAnsi="標楷體" w:cs="Arial Unicode MS" w:hint="eastAsia"/>
                <w:sz w:val="20"/>
                <w:szCs w:val="20"/>
              </w:rPr>
              <w:t>腹運動、跪姿起身體能訓練。</w:t>
            </w:r>
          </w:p>
          <w:p w14:paraId="5F840401"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t>5.進行愛上體育課「擲向天際」活動，比賽結束後，教師可請投擲成績較佳的同學分享技能心得。</w:t>
            </w:r>
          </w:p>
        </w:tc>
        <w:tc>
          <w:tcPr>
            <w:tcW w:w="425" w:type="dxa"/>
          </w:tcPr>
          <w:p w14:paraId="669A7134"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4DF5C5B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p>
          <w:p w14:paraId="68AFA21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習作</w:t>
            </w:r>
          </w:p>
          <w:p w14:paraId="34E9988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投影片</w:t>
            </w:r>
          </w:p>
          <w:p w14:paraId="008C726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教學影片</w:t>
            </w:r>
          </w:p>
          <w:p w14:paraId="270D44E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標槍</w:t>
            </w:r>
          </w:p>
          <w:p w14:paraId="43189B2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藥球</w:t>
            </w:r>
          </w:p>
          <w:p w14:paraId="2204C84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羽球</w:t>
            </w:r>
          </w:p>
          <w:p w14:paraId="2C830D5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角錐</w:t>
            </w:r>
          </w:p>
          <w:p w14:paraId="3AA30D5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網球</w:t>
            </w:r>
          </w:p>
          <w:p w14:paraId="1C434A1A"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掃把</w:t>
            </w:r>
          </w:p>
        </w:tc>
        <w:tc>
          <w:tcPr>
            <w:tcW w:w="1275" w:type="dxa"/>
          </w:tcPr>
          <w:p w14:paraId="5C7E813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實作評量</w:t>
            </w:r>
            <w:r w:rsidRPr="00785272">
              <w:rPr>
                <w:rFonts w:ascii="標楷體" w:eastAsia="標楷體" w:hAnsi="標楷體"/>
                <w:sz w:val="20"/>
                <w:szCs w:val="20"/>
              </w:rPr>
              <w:br/>
            </w:r>
            <w:r w:rsidRPr="00785272">
              <w:rPr>
                <w:rFonts w:ascii="標楷體" w:eastAsia="標楷體" w:hAnsi="標楷體" w:hint="eastAsia"/>
                <w:sz w:val="20"/>
                <w:szCs w:val="20"/>
              </w:rPr>
              <w:t>上課參與</w:t>
            </w:r>
          </w:p>
          <w:p w14:paraId="7C2FF68A"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技能測驗</w:t>
            </w:r>
          </w:p>
        </w:tc>
        <w:tc>
          <w:tcPr>
            <w:tcW w:w="1985" w:type="dxa"/>
          </w:tcPr>
          <w:p w14:paraId="57120AF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6A3C535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2755283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品J8理性溝通與問題解決。</w:t>
            </w:r>
          </w:p>
        </w:tc>
        <w:tc>
          <w:tcPr>
            <w:tcW w:w="1559" w:type="dxa"/>
          </w:tcPr>
          <w:p w14:paraId="08F56F86"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4AC42678"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6204ABAC"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683ADCC5"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35345200"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333A9B13"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6A5BEFE8"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640F8679"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54E21431" w14:textId="77777777" w:rsidTr="00F3247D">
        <w:tc>
          <w:tcPr>
            <w:tcW w:w="1277" w:type="dxa"/>
            <w:vAlign w:val="center"/>
          </w:tcPr>
          <w:p w14:paraId="11FD240E" w14:textId="375648FE"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t>第五</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375CF2FF"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p w14:paraId="03E2E62D"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-J-A3具備善用體育與健康的資源，以擬定運動與保健計畫，有效執行並發揮主動學習</w:t>
            </w:r>
            <w:r w:rsidRPr="00785272">
              <w:rPr>
                <w:rFonts w:ascii="標楷體" w:eastAsia="標楷體" w:hAnsi="標楷體"/>
                <w:color w:val="000000"/>
                <w:sz w:val="20"/>
                <w:szCs w:val="20"/>
              </w:rPr>
              <w:lastRenderedPageBreak/>
              <w:t>與創新求變的能力。</w:t>
            </w:r>
          </w:p>
        </w:tc>
        <w:tc>
          <w:tcPr>
            <w:tcW w:w="1843" w:type="dxa"/>
          </w:tcPr>
          <w:p w14:paraId="32A4EF0A"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lastRenderedPageBreak/>
              <w:t>Cd-Ⅳ-1戶外休閒運動綜合應用。</w:t>
            </w:r>
          </w:p>
        </w:tc>
        <w:tc>
          <w:tcPr>
            <w:tcW w:w="1701" w:type="dxa"/>
          </w:tcPr>
          <w:p w14:paraId="7C73304A"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2c-Ⅳ-3表現自信樂觀、勇於挑戰的學習態度。</w:t>
            </w:r>
          </w:p>
          <w:p w14:paraId="6A108908"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3d-Ⅳ-2運用運動比賽中的各種策略。</w:t>
            </w:r>
          </w:p>
          <w:p w14:paraId="1765E561"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3d-Ⅳ-3應用思考與分析能力，解決運動情境的問題。</w:t>
            </w:r>
          </w:p>
          <w:p w14:paraId="3B1D7C2D"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4c-IV-3規劃提升體適能與運動技能的運動計</w:t>
            </w:r>
            <w:r w:rsidRPr="00785272">
              <w:rPr>
                <w:rFonts w:ascii="標楷體" w:eastAsia="標楷體" w:hAnsi="標楷體" w:hint="eastAsia"/>
                <w:sz w:val="20"/>
                <w:szCs w:val="20"/>
              </w:rPr>
              <w:lastRenderedPageBreak/>
              <w:t>畫。</w:t>
            </w:r>
          </w:p>
          <w:p w14:paraId="75319E31"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4d-IV-3執行提升體適能的身體活動。</w:t>
            </w:r>
          </w:p>
        </w:tc>
        <w:tc>
          <w:tcPr>
            <w:tcW w:w="2835" w:type="dxa"/>
          </w:tcPr>
          <w:p w14:paraId="0B8EA175"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lastRenderedPageBreak/>
              <w:t>單元</w:t>
            </w:r>
            <w:r w:rsidRPr="00785272">
              <w:rPr>
                <w:rFonts w:ascii="標楷體" w:eastAsia="標楷體" w:hAnsi="標楷體" w:hint="eastAsia"/>
                <w:sz w:val="20"/>
                <w:szCs w:val="20"/>
              </w:rPr>
              <w:t>五</w:t>
            </w:r>
          </w:p>
          <w:p w14:paraId="79D4CF7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挑戰極限</w:t>
            </w:r>
          </w:p>
          <w:p w14:paraId="7427A00E"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w:t>
            </w:r>
            <w:r w:rsidRPr="00785272">
              <w:rPr>
                <w:rFonts w:ascii="標楷體" w:eastAsia="標楷體" w:hAnsi="標楷體"/>
                <w:sz w:val="20"/>
                <w:szCs w:val="20"/>
              </w:rPr>
              <w:t>2</w:t>
            </w:r>
            <w:r w:rsidRPr="00785272">
              <w:rPr>
                <w:rFonts w:ascii="標楷體" w:eastAsia="標楷體" w:hAnsi="標楷體" w:hint="eastAsia"/>
                <w:sz w:val="20"/>
                <w:szCs w:val="20"/>
              </w:rPr>
              <w:t>章</w:t>
            </w:r>
          </w:p>
          <w:p w14:paraId="2F34304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三項全能</w:t>
            </w:r>
          </w:p>
          <w:p w14:paraId="002DAD27" w14:textId="77777777" w:rsidR="00861073" w:rsidRPr="00785272" w:rsidRDefault="00861073" w:rsidP="00F3247D">
            <w:pPr>
              <w:adjustRightInd w:val="0"/>
              <w:snapToGrid w:val="0"/>
              <w:spacing w:line="0" w:lineRule="atLeast"/>
              <w:rPr>
                <w:rFonts w:ascii="標楷體" w:eastAsia="標楷體" w:hAnsi="標楷體"/>
                <w:sz w:val="20"/>
                <w:szCs w:val="20"/>
              </w:rPr>
            </w:pPr>
          </w:p>
          <w:p w14:paraId="735866F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2172FB9C"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1.介紹三項全能起源、競賽順序及相關知識等，以及各種不同環境的三項全能賽。</w:t>
            </w:r>
          </w:p>
          <w:p w14:paraId="532B447F"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2.了解三項全能主要之準備器材，並說明使用時機。</w:t>
            </w:r>
          </w:p>
          <w:p w14:paraId="3DEF9826"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3.進行第一關-游泳，依程度分為3至4個水道，每個水道</w:t>
            </w:r>
            <w:r w:rsidRPr="00785272">
              <w:rPr>
                <w:rFonts w:ascii="標楷體" w:eastAsia="標楷體" w:hAnsi="標楷體" w:cs="Arial Unicode MS" w:hint="eastAsia"/>
                <w:sz w:val="20"/>
                <w:szCs w:val="20"/>
              </w:rPr>
              <w:lastRenderedPageBreak/>
              <w:t>每次4名學生同時出發，提醒帶頭學生控制團體速度，避免暴衝。</w:t>
            </w:r>
          </w:p>
          <w:p w14:paraId="2BACC5BE"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4.進行愛上體育課「泳感前行」，提示學生可以盡量跟緊或是注意不要游歪。</w:t>
            </w:r>
          </w:p>
          <w:p w14:paraId="1E2ADEFF"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t>5.說明轉換區上下車線的規則，讓學生了解這項技術在三項全能中的重要性。</w:t>
            </w:r>
          </w:p>
        </w:tc>
        <w:tc>
          <w:tcPr>
            <w:tcW w:w="425" w:type="dxa"/>
          </w:tcPr>
          <w:p w14:paraId="6DB98F5C"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2</w:t>
            </w:r>
          </w:p>
        </w:tc>
        <w:tc>
          <w:tcPr>
            <w:tcW w:w="993" w:type="dxa"/>
          </w:tcPr>
          <w:p w14:paraId="02BDBB8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43CEF9B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自行車</w:t>
            </w:r>
          </w:p>
          <w:p w14:paraId="764F922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自行車安全帽</w:t>
            </w:r>
          </w:p>
          <w:p w14:paraId="65A64EA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碼表</w:t>
            </w:r>
          </w:p>
          <w:p w14:paraId="3825871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小角錐</w:t>
            </w:r>
          </w:p>
        </w:tc>
        <w:tc>
          <w:tcPr>
            <w:tcW w:w="1275" w:type="dxa"/>
          </w:tcPr>
          <w:p w14:paraId="12BC25F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p>
          <w:p w14:paraId="57095FCD"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觀察記錄</w:t>
            </w:r>
            <w:r w:rsidRPr="00785272">
              <w:rPr>
                <w:rFonts w:ascii="標楷體" w:eastAsia="標楷體" w:hAnsi="標楷體"/>
                <w:sz w:val="20"/>
                <w:szCs w:val="20"/>
              </w:rPr>
              <w:br/>
            </w:r>
            <w:r w:rsidRPr="00785272">
              <w:rPr>
                <w:rFonts w:ascii="標楷體" w:eastAsia="標楷體" w:hAnsi="標楷體" w:hint="eastAsia"/>
                <w:sz w:val="20"/>
                <w:szCs w:val="20"/>
              </w:rPr>
              <w:t>態度檢核</w:t>
            </w:r>
          </w:p>
        </w:tc>
        <w:tc>
          <w:tcPr>
            <w:tcW w:w="1985" w:type="dxa"/>
          </w:tcPr>
          <w:p w14:paraId="1DAD2AF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【戶外教育】</w:t>
            </w:r>
          </w:p>
          <w:p w14:paraId="17562A5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戶J3理解知識與生活環境的關係，獲得心靈的喜悅，培養積極面對挑戰的能力與態度。</w:t>
            </w:r>
          </w:p>
          <w:p w14:paraId="5FA3E31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【生涯規劃】</w:t>
            </w:r>
          </w:p>
          <w:p w14:paraId="2D4BB0C3"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hint="eastAsia"/>
                <w:sz w:val="20"/>
                <w:szCs w:val="20"/>
              </w:rPr>
              <w:t>涯</w:t>
            </w:r>
            <w:proofErr w:type="gramEnd"/>
            <w:r w:rsidRPr="00785272">
              <w:rPr>
                <w:rFonts w:ascii="標楷體" w:eastAsia="標楷體" w:hAnsi="標楷體" w:hint="eastAsia"/>
                <w:sz w:val="20"/>
                <w:szCs w:val="20"/>
              </w:rPr>
              <w:t>J3覺察自己的能力與興趣。</w:t>
            </w:r>
          </w:p>
        </w:tc>
        <w:tc>
          <w:tcPr>
            <w:tcW w:w="1559" w:type="dxa"/>
          </w:tcPr>
          <w:p w14:paraId="4BC906A6"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7A10F806"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780809B1"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6768D3E5"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3B95D720"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7E6AC5C8"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61327DB8"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690DE39E"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lastRenderedPageBreak/>
              <w:t>*____(元)</w:t>
            </w:r>
          </w:p>
        </w:tc>
      </w:tr>
      <w:tr w:rsidR="00861073" w:rsidRPr="00BE13CC" w14:paraId="0CE73BD0" w14:textId="77777777" w:rsidTr="00F3247D">
        <w:tc>
          <w:tcPr>
            <w:tcW w:w="1277" w:type="dxa"/>
            <w:vAlign w:val="center"/>
          </w:tcPr>
          <w:p w14:paraId="002D75F2" w14:textId="043B0EBF"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第六</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6B1265BB"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p w14:paraId="3BD5A634"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-J-A3具備善用體育與健康的資源，以擬定運動與保健計畫，有效執行並發揮主動學習與創新求變的能力。</w:t>
            </w:r>
          </w:p>
        </w:tc>
        <w:tc>
          <w:tcPr>
            <w:tcW w:w="1843" w:type="dxa"/>
          </w:tcPr>
          <w:p w14:paraId="0E55F714"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Cd-Ⅳ-1戶外休閒運動綜合應用。</w:t>
            </w:r>
          </w:p>
        </w:tc>
        <w:tc>
          <w:tcPr>
            <w:tcW w:w="1701" w:type="dxa"/>
          </w:tcPr>
          <w:p w14:paraId="12F47A1C"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2c-Ⅳ-3表現自信樂觀、勇於挑戰的學習態度。</w:t>
            </w:r>
          </w:p>
          <w:p w14:paraId="47FD2E5B"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3d-Ⅳ-2運用運動比賽中的各種策略。</w:t>
            </w:r>
          </w:p>
          <w:p w14:paraId="56E83D03"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3d-Ⅳ-3應用思考與分析能力，解決運動情境的問題。</w:t>
            </w:r>
          </w:p>
          <w:p w14:paraId="267981C5"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4c-IV-3規劃提升體適能與運動技能的運動計畫。</w:t>
            </w:r>
          </w:p>
          <w:p w14:paraId="1E7428B4"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4d-IV-3執行提升體適能的身體活動。</w:t>
            </w:r>
          </w:p>
        </w:tc>
        <w:tc>
          <w:tcPr>
            <w:tcW w:w="2835" w:type="dxa"/>
          </w:tcPr>
          <w:p w14:paraId="694A3577"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五</w:t>
            </w:r>
          </w:p>
          <w:p w14:paraId="5EF1F949"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挑戰極限</w:t>
            </w:r>
          </w:p>
          <w:p w14:paraId="03F5444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w:t>
            </w:r>
            <w:r w:rsidRPr="00785272">
              <w:rPr>
                <w:rFonts w:ascii="標楷體" w:eastAsia="標楷體" w:hAnsi="標楷體"/>
                <w:sz w:val="20"/>
                <w:szCs w:val="20"/>
              </w:rPr>
              <w:t>2</w:t>
            </w:r>
            <w:r w:rsidRPr="00785272">
              <w:rPr>
                <w:rFonts w:ascii="標楷體" w:eastAsia="標楷體" w:hAnsi="標楷體" w:hint="eastAsia"/>
                <w:sz w:val="20"/>
                <w:szCs w:val="20"/>
              </w:rPr>
              <w:t>章</w:t>
            </w:r>
          </w:p>
          <w:p w14:paraId="734A358E"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三項全能</w:t>
            </w:r>
          </w:p>
          <w:p w14:paraId="00F584E5" w14:textId="77777777" w:rsidR="00861073" w:rsidRPr="00785272" w:rsidRDefault="00861073" w:rsidP="00F3247D">
            <w:pPr>
              <w:adjustRightInd w:val="0"/>
              <w:snapToGrid w:val="0"/>
              <w:spacing w:line="0" w:lineRule="atLeast"/>
              <w:rPr>
                <w:rFonts w:ascii="標楷體" w:eastAsia="標楷體" w:hAnsi="標楷體"/>
                <w:sz w:val="20"/>
                <w:szCs w:val="20"/>
              </w:rPr>
            </w:pPr>
          </w:p>
          <w:p w14:paraId="65F805DA"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77057308"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1.進行路跑，說明三項全能當中的跑步屬於長距離耐力跑步，了解配速的重要性，忽快忽慢無法有好的表現。</w:t>
            </w:r>
          </w:p>
          <w:p w14:paraId="271AE25C"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2.介紹「運動</w:t>
            </w:r>
            <w:proofErr w:type="gramStart"/>
            <w:r w:rsidRPr="00785272">
              <w:rPr>
                <w:rFonts w:ascii="標楷體" w:eastAsia="標楷體" w:hAnsi="標楷體" w:cs="Arial Unicode MS" w:hint="eastAsia"/>
                <w:sz w:val="20"/>
                <w:szCs w:val="20"/>
              </w:rPr>
              <w:t>自覺量</w:t>
            </w:r>
            <w:proofErr w:type="gramEnd"/>
            <w:r w:rsidRPr="00785272">
              <w:rPr>
                <w:rFonts w:ascii="標楷體" w:eastAsia="標楷體" w:hAnsi="標楷體" w:cs="Arial Unicode MS" w:hint="eastAsia"/>
                <w:sz w:val="20"/>
                <w:szCs w:val="20"/>
              </w:rPr>
              <w:t>表」，運動</w:t>
            </w:r>
            <w:proofErr w:type="gramStart"/>
            <w:r w:rsidRPr="00785272">
              <w:rPr>
                <w:rFonts w:ascii="標楷體" w:eastAsia="標楷體" w:hAnsi="標楷體" w:cs="Arial Unicode MS" w:hint="eastAsia"/>
                <w:sz w:val="20"/>
                <w:szCs w:val="20"/>
              </w:rPr>
              <w:t>自覺量</w:t>
            </w:r>
            <w:proofErr w:type="gramEnd"/>
            <w:r w:rsidRPr="00785272">
              <w:rPr>
                <w:rFonts w:ascii="標楷體" w:eastAsia="標楷體" w:hAnsi="標楷體" w:cs="Arial Unicode MS" w:hint="eastAsia"/>
                <w:sz w:val="20"/>
                <w:szCs w:val="20"/>
              </w:rPr>
              <w:t>表在長距離耐力跑步中的應用，可以針對「應該處於哪</w:t>
            </w:r>
            <w:proofErr w:type="gramStart"/>
            <w:r w:rsidRPr="00785272">
              <w:rPr>
                <w:rFonts w:ascii="標楷體" w:eastAsia="標楷體" w:hAnsi="標楷體" w:cs="Arial Unicode MS" w:hint="eastAsia"/>
                <w:sz w:val="20"/>
                <w:szCs w:val="20"/>
              </w:rPr>
              <w:t>個</w:t>
            </w:r>
            <w:proofErr w:type="gramEnd"/>
            <w:r w:rsidRPr="00785272">
              <w:rPr>
                <w:rFonts w:ascii="標楷體" w:eastAsia="標楷體" w:hAnsi="標楷體" w:cs="Arial Unicode MS" w:hint="eastAsia"/>
                <w:sz w:val="20"/>
                <w:szCs w:val="20"/>
              </w:rPr>
              <w:t>區間」去做說明。</w:t>
            </w:r>
          </w:p>
          <w:p w14:paraId="4D6A9EFD"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3.進行體育課點點名「我也可以三項全能」學習單，依照課本的訓練計畫行事曆安排練習，並按照表定計畫執行。</w:t>
            </w:r>
          </w:p>
        </w:tc>
        <w:tc>
          <w:tcPr>
            <w:tcW w:w="425" w:type="dxa"/>
          </w:tcPr>
          <w:p w14:paraId="0E623943"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693B81A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2AE9B3FE"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自行車</w:t>
            </w:r>
          </w:p>
          <w:p w14:paraId="62AAE65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自行車安全帽</w:t>
            </w:r>
          </w:p>
          <w:p w14:paraId="5152C9D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碼表</w:t>
            </w:r>
          </w:p>
          <w:p w14:paraId="7015B56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小角錐</w:t>
            </w:r>
          </w:p>
        </w:tc>
        <w:tc>
          <w:tcPr>
            <w:tcW w:w="1275" w:type="dxa"/>
          </w:tcPr>
          <w:p w14:paraId="0BDC7BF9"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p>
          <w:p w14:paraId="248CAD3D"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觀察記錄</w:t>
            </w:r>
            <w:r w:rsidRPr="00785272">
              <w:rPr>
                <w:rFonts w:ascii="標楷體" w:eastAsia="標楷體" w:hAnsi="標楷體"/>
                <w:sz w:val="20"/>
                <w:szCs w:val="20"/>
              </w:rPr>
              <w:br/>
            </w:r>
            <w:r w:rsidRPr="00785272">
              <w:rPr>
                <w:rFonts w:ascii="標楷體" w:eastAsia="標楷體" w:hAnsi="標楷體" w:hint="eastAsia"/>
                <w:sz w:val="20"/>
                <w:szCs w:val="20"/>
              </w:rPr>
              <w:t>態度檢核</w:t>
            </w:r>
          </w:p>
        </w:tc>
        <w:tc>
          <w:tcPr>
            <w:tcW w:w="1985" w:type="dxa"/>
          </w:tcPr>
          <w:p w14:paraId="43DED65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【戶外教育】</w:t>
            </w:r>
          </w:p>
          <w:p w14:paraId="56D10DD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戶J3理解知識與生活環境的關係，獲得心靈的喜悅，培養積極面對挑戰的能力與態度。</w:t>
            </w:r>
          </w:p>
          <w:p w14:paraId="2D0CA2D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【生涯規劃】</w:t>
            </w:r>
          </w:p>
          <w:p w14:paraId="58D09CC6"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hint="eastAsia"/>
                <w:sz w:val="20"/>
                <w:szCs w:val="20"/>
              </w:rPr>
              <w:t>涯</w:t>
            </w:r>
            <w:proofErr w:type="gramEnd"/>
            <w:r w:rsidRPr="00785272">
              <w:rPr>
                <w:rFonts w:ascii="標楷體" w:eastAsia="標楷體" w:hAnsi="標楷體" w:hint="eastAsia"/>
                <w:sz w:val="20"/>
                <w:szCs w:val="20"/>
              </w:rPr>
              <w:t>J3覺察自己的能力與興趣。</w:t>
            </w:r>
          </w:p>
        </w:tc>
        <w:tc>
          <w:tcPr>
            <w:tcW w:w="1559" w:type="dxa"/>
          </w:tcPr>
          <w:p w14:paraId="561B4360"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6EF4A5D8"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3A8B45DB"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0C03BC1A"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0653E73F"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5BDB1F65"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005058C9"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256ACA7F"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3F2FA692" w14:textId="77777777" w:rsidTr="00F3247D">
        <w:tc>
          <w:tcPr>
            <w:tcW w:w="1277" w:type="dxa"/>
            <w:shd w:val="clear" w:color="auto" w:fill="auto"/>
            <w:vAlign w:val="center"/>
          </w:tcPr>
          <w:p w14:paraId="1DEE5BFA" w14:textId="68B15A06" w:rsidR="00861073" w:rsidRPr="00BE13CC" w:rsidRDefault="00861073" w:rsidP="00F3247D">
            <w:pPr>
              <w:snapToGrid w:val="0"/>
              <w:spacing w:line="300" w:lineRule="exact"/>
              <w:jc w:val="center"/>
              <w:rPr>
                <w:rFonts w:ascii="標楷體" w:eastAsia="標楷體" w:hAnsi="標楷體"/>
                <w:sz w:val="20"/>
                <w:szCs w:val="20"/>
              </w:rPr>
            </w:pPr>
            <w:r w:rsidRPr="000150CA">
              <w:rPr>
                <w:rFonts w:eastAsia="標楷體"/>
                <w:sz w:val="20"/>
                <w:szCs w:val="20"/>
              </w:rPr>
              <w:t>第七</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shd w:val="clear" w:color="auto" w:fill="auto"/>
          </w:tcPr>
          <w:p w14:paraId="5C4B4F40"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p w14:paraId="502C2463"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-J-B3具備審美與表現的能力，了解運動與健康在美學上的特質與表現方式，以增進生</w:t>
            </w:r>
            <w:r w:rsidRPr="00785272">
              <w:rPr>
                <w:rFonts w:ascii="標楷體" w:eastAsia="標楷體" w:hAnsi="標楷體"/>
                <w:color w:val="000000"/>
                <w:sz w:val="20"/>
                <w:szCs w:val="20"/>
              </w:rPr>
              <w:lastRenderedPageBreak/>
              <w:t>活中的豐富性與美感體驗。</w:t>
            </w:r>
          </w:p>
        </w:tc>
        <w:tc>
          <w:tcPr>
            <w:tcW w:w="1843" w:type="dxa"/>
            <w:shd w:val="clear" w:color="auto" w:fill="auto"/>
          </w:tcPr>
          <w:p w14:paraId="487CD783"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lastRenderedPageBreak/>
              <w:t>Gb-Ⅳ-2游泳前進25公尺(需換氣5次以上)。</w:t>
            </w:r>
          </w:p>
        </w:tc>
        <w:tc>
          <w:tcPr>
            <w:tcW w:w="1701" w:type="dxa"/>
            <w:shd w:val="clear" w:color="auto" w:fill="auto"/>
          </w:tcPr>
          <w:p w14:paraId="7864857E"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1d-Ⅳ-2反思自己的運動技能。</w:t>
            </w:r>
          </w:p>
          <w:p w14:paraId="436228DC"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27C663F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00F54DED"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3d-Ⅳ-1運用運動技術的學習策</w:t>
            </w:r>
            <w:r w:rsidRPr="00785272">
              <w:rPr>
                <w:rFonts w:ascii="標楷體" w:eastAsia="標楷體" w:hAnsi="標楷體" w:hint="eastAsia"/>
                <w:sz w:val="20"/>
                <w:szCs w:val="20"/>
              </w:rPr>
              <w:lastRenderedPageBreak/>
              <w:t>略。</w:t>
            </w:r>
          </w:p>
        </w:tc>
        <w:tc>
          <w:tcPr>
            <w:tcW w:w="2835" w:type="dxa"/>
            <w:shd w:val="clear" w:color="auto" w:fill="auto"/>
          </w:tcPr>
          <w:p w14:paraId="5DBB3F1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單元5</w:t>
            </w:r>
          </w:p>
          <w:p w14:paraId="7370EFF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挑戰極限</w:t>
            </w:r>
          </w:p>
          <w:p w14:paraId="4EB3818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第3章</w:t>
            </w:r>
          </w:p>
          <w:p w14:paraId="577D9A0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競技體操 地板</w:t>
            </w:r>
          </w:p>
          <w:p w14:paraId="088A9A92" w14:textId="77777777" w:rsidR="00861073" w:rsidRPr="00785272" w:rsidRDefault="00861073" w:rsidP="00F3247D">
            <w:pPr>
              <w:adjustRightInd w:val="0"/>
              <w:snapToGrid w:val="0"/>
              <w:spacing w:line="0" w:lineRule="atLeast"/>
              <w:rPr>
                <w:rFonts w:ascii="標楷體" w:eastAsia="標楷體" w:hAnsi="標楷體"/>
                <w:sz w:val="20"/>
                <w:szCs w:val="20"/>
              </w:rPr>
            </w:pPr>
          </w:p>
          <w:p w14:paraId="485883F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06CB8C07"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1.講解場地須知，有助於增加場地的使用年限，並維護學生的安全，降低受傷的機率。</w:t>
            </w:r>
          </w:p>
          <w:p w14:paraId="49C78E3B"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2.介紹臺灣競技體操運動及選手在國際</w:t>
            </w:r>
            <w:proofErr w:type="gramStart"/>
            <w:r w:rsidRPr="00785272">
              <w:rPr>
                <w:rFonts w:ascii="標楷體" w:eastAsia="標楷體" w:hAnsi="標楷體" w:cs="Arial Unicode MS" w:hint="eastAsia"/>
                <w:sz w:val="20"/>
                <w:szCs w:val="20"/>
              </w:rPr>
              <w:t>賽事間屢創</w:t>
            </w:r>
            <w:proofErr w:type="gramEnd"/>
            <w:r w:rsidRPr="00785272">
              <w:rPr>
                <w:rFonts w:ascii="標楷體" w:eastAsia="標楷體" w:hAnsi="標楷體" w:cs="Arial Unicode MS" w:hint="eastAsia"/>
                <w:sz w:val="20"/>
                <w:szCs w:val="20"/>
              </w:rPr>
              <w:t>佳績，尤其近幾年成績相當亮眼。</w:t>
            </w:r>
          </w:p>
          <w:p w14:paraId="07A8554A"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3.基本跳躍、水平平衡及滾翻</w:t>
            </w:r>
            <w:r w:rsidRPr="00785272">
              <w:rPr>
                <w:rFonts w:ascii="標楷體" w:eastAsia="標楷體" w:hAnsi="標楷體" w:cs="Arial Unicode MS" w:hint="eastAsia"/>
                <w:sz w:val="20"/>
                <w:szCs w:val="20"/>
              </w:rPr>
              <w:lastRenderedPageBreak/>
              <w:t>動作練習，請學生們散開避免碰撞，由老師在前面統一帶著學生們一起操作動作，同時給予學生回饋。</w:t>
            </w:r>
          </w:p>
          <w:p w14:paraId="5FDCA1EA"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4.進階動作練習，如前滾翻、後滾翻、側手翻。老師須在旁保護（輔助）。</w:t>
            </w:r>
          </w:p>
        </w:tc>
        <w:tc>
          <w:tcPr>
            <w:tcW w:w="425" w:type="dxa"/>
            <w:shd w:val="clear" w:color="auto" w:fill="auto"/>
          </w:tcPr>
          <w:p w14:paraId="2E3C8A64"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2</w:t>
            </w:r>
          </w:p>
        </w:tc>
        <w:tc>
          <w:tcPr>
            <w:tcW w:w="993" w:type="dxa"/>
            <w:shd w:val="clear" w:color="auto" w:fill="auto"/>
          </w:tcPr>
          <w:p w14:paraId="6395E5E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08A0FADA"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hint="eastAsia"/>
                <w:sz w:val="20"/>
                <w:szCs w:val="20"/>
              </w:rPr>
              <w:t>浮板</w:t>
            </w:r>
            <w:proofErr w:type="gramEnd"/>
          </w:p>
        </w:tc>
        <w:tc>
          <w:tcPr>
            <w:tcW w:w="1275" w:type="dxa"/>
            <w:shd w:val="clear" w:color="auto" w:fill="auto"/>
          </w:tcPr>
          <w:p w14:paraId="22C43851"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tc>
        <w:tc>
          <w:tcPr>
            <w:tcW w:w="1985" w:type="dxa"/>
            <w:shd w:val="clear" w:color="auto" w:fill="auto"/>
          </w:tcPr>
          <w:p w14:paraId="5CB13AF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【安全教育】</w:t>
            </w:r>
          </w:p>
          <w:p w14:paraId="162FF0C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安J1理解安全教育的意義。</w:t>
            </w:r>
          </w:p>
          <w:p w14:paraId="483483A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 xml:space="preserve">安J2判斷常見的事故傷害。 </w:t>
            </w:r>
          </w:p>
          <w:p w14:paraId="21AB0EC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安J6了解運動設施安全的維護。</w:t>
            </w:r>
          </w:p>
          <w:p w14:paraId="3A61FCB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安J9遵守環境設施設備的安全守則。</w:t>
            </w:r>
          </w:p>
        </w:tc>
        <w:tc>
          <w:tcPr>
            <w:tcW w:w="1559" w:type="dxa"/>
            <w:shd w:val="clear" w:color="auto" w:fill="auto"/>
          </w:tcPr>
          <w:p w14:paraId="5C2818CC"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094C25AD"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494E0FF9"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52C7B127"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51E3FC02"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3247C693"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0699B3D2"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51943E87"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lastRenderedPageBreak/>
              <w:t>*____(元)</w:t>
            </w:r>
          </w:p>
        </w:tc>
      </w:tr>
      <w:tr w:rsidR="00861073" w:rsidRPr="00BE13CC" w14:paraId="425472EF" w14:textId="77777777" w:rsidTr="00F3247D">
        <w:tc>
          <w:tcPr>
            <w:tcW w:w="1277" w:type="dxa"/>
            <w:vAlign w:val="center"/>
          </w:tcPr>
          <w:p w14:paraId="22160D9A" w14:textId="76D7918F"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第八</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43148943"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p w14:paraId="05E2B1A6"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-J-B3具備審美與表現的能力，了解運動與健康在美學上的特質與表現方式，以增進生活中的豐富性與美感體驗。</w:t>
            </w:r>
          </w:p>
        </w:tc>
        <w:tc>
          <w:tcPr>
            <w:tcW w:w="1843" w:type="dxa"/>
          </w:tcPr>
          <w:p w14:paraId="64C5ECC4"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Gb-Ⅳ-2游泳前進25公尺(需換氣5次以上)。</w:t>
            </w:r>
          </w:p>
        </w:tc>
        <w:tc>
          <w:tcPr>
            <w:tcW w:w="1701" w:type="dxa"/>
          </w:tcPr>
          <w:p w14:paraId="181915A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1d-Ⅳ-2反思自己的運動技能。</w:t>
            </w:r>
          </w:p>
          <w:p w14:paraId="155FE06A"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1A30FFF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64D7E504"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3d-Ⅳ-1運用運動技術的學習策略。</w:t>
            </w:r>
          </w:p>
        </w:tc>
        <w:tc>
          <w:tcPr>
            <w:tcW w:w="2835" w:type="dxa"/>
          </w:tcPr>
          <w:p w14:paraId="4979BF3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單元5</w:t>
            </w:r>
          </w:p>
          <w:p w14:paraId="5EA8947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挑戰極限</w:t>
            </w:r>
          </w:p>
          <w:p w14:paraId="0455698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第3章</w:t>
            </w:r>
          </w:p>
          <w:p w14:paraId="5BBD81D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競技體操 地板</w:t>
            </w:r>
          </w:p>
          <w:p w14:paraId="102BA267" w14:textId="77777777" w:rsidR="00861073" w:rsidRPr="00785272" w:rsidRDefault="00861073" w:rsidP="00F3247D">
            <w:pPr>
              <w:adjustRightInd w:val="0"/>
              <w:snapToGrid w:val="0"/>
              <w:spacing w:line="0" w:lineRule="atLeast"/>
              <w:rPr>
                <w:rFonts w:ascii="標楷體" w:eastAsia="標楷體" w:hAnsi="標楷體"/>
                <w:sz w:val="20"/>
                <w:szCs w:val="20"/>
              </w:rPr>
            </w:pPr>
          </w:p>
          <w:p w14:paraId="7501F5D9"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67417B05"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進階動作練習，如前滾翻、後滾翻、側手翻。老師須在旁保護（輔助）。在常見錯誤部分應提醒學生注意手部支撐方式（手掌務必緊貼地面）、起始手撐位置及落地腳踩位置等，這些常見錯誤可以幫助降低運動傷害發生的機率。</w:t>
            </w:r>
          </w:p>
          <w:p w14:paraId="56194BF4"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2.介紹地板項目的組成、規則、動作型態。最後可帶入實際比賽現場常發生的問題，包括比賽場地人員管控，以及比賽中禁止使用閃光燈攝影避免導致選手發生危險。</w:t>
            </w:r>
          </w:p>
        </w:tc>
        <w:tc>
          <w:tcPr>
            <w:tcW w:w="425" w:type="dxa"/>
          </w:tcPr>
          <w:p w14:paraId="2383A104"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0BC4D3F9"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1904AFCE"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hint="eastAsia"/>
                <w:sz w:val="20"/>
                <w:szCs w:val="20"/>
              </w:rPr>
              <w:t>浮板</w:t>
            </w:r>
            <w:proofErr w:type="gramEnd"/>
          </w:p>
        </w:tc>
        <w:tc>
          <w:tcPr>
            <w:tcW w:w="1275" w:type="dxa"/>
          </w:tcPr>
          <w:p w14:paraId="63D93C17"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tc>
        <w:tc>
          <w:tcPr>
            <w:tcW w:w="1985" w:type="dxa"/>
          </w:tcPr>
          <w:p w14:paraId="1FE3186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【安全教育】</w:t>
            </w:r>
          </w:p>
          <w:p w14:paraId="662CA77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安J1理解安全教育的意義。</w:t>
            </w:r>
          </w:p>
          <w:p w14:paraId="5A20B3C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 xml:space="preserve">安J2判斷常見的事故傷害。 </w:t>
            </w:r>
          </w:p>
          <w:p w14:paraId="339EB53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安J6了解運動設施安全的維護。</w:t>
            </w:r>
          </w:p>
          <w:p w14:paraId="6A99B39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安J9遵守環境設施設備的安全守則。</w:t>
            </w:r>
          </w:p>
        </w:tc>
        <w:tc>
          <w:tcPr>
            <w:tcW w:w="1559" w:type="dxa"/>
          </w:tcPr>
          <w:p w14:paraId="258CDC04"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27E14598"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8379E48"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58BFDD43"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53983A84"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1209B85E"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19F29C88"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0B6BD198"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6C39DB10" w14:textId="77777777" w:rsidTr="00F3247D">
        <w:tc>
          <w:tcPr>
            <w:tcW w:w="1277" w:type="dxa"/>
            <w:vAlign w:val="center"/>
          </w:tcPr>
          <w:p w14:paraId="3CCA15F0" w14:textId="46F8250B"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t>第九</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2FB86D3C"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p w14:paraId="5143507E"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w:t>
            </w:r>
            <w:r w:rsidRPr="00785272">
              <w:rPr>
                <w:rFonts w:ascii="標楷體" w:eastAsia="標楷體" w:hAnsi="標楷體"/>
                <w:color w:val="000000"/>
                <w:sz w:val="20"/>
                <w:szCs w:val="20"/>
              </w:rPr>
              <w:lastRenderedPageBreak/>
              <w:t>的策略，處理與解決體育與健康的問題。</w:t>
            </w:r>
          </w:p>
          <w:p w14:paraId="1E73C65F"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-J-B2具備善用體育與健康相關的科技、資訊及媒體，以增進學習的素養，並察覺、思辨人與科技、資訊、媒體的互動關係。</w:t>
            </w:r>
          </w:p>
        </w:tc>
        <w:tc>
          <w:tcPr>
            <w:tcW w:w="1843" w:type="dxa"/>
          </w:tcPr>
          <w:p w14:paraId="5A8DE0C2"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lastRenderedPageBreak/>
              <w:t>Gb-Ⅳ-2游泳前進25公尺(需換氣5次以上)。</w:t>
            </w:r>
          </w:p>
        </w:tc>
        <w:tc>
          <w:tcPr>
            <w:tcW w:w="1701" w:type="dxa"/>
          </w:tcPr>
          <w:p w14:paraId="0FF45FCD"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1d-Ⅳ-2反思自己的運動技能。</w:t>
            </w:r>
          </w:p>
          <w:p w14:paraId="2D0BEF79"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3DEED10B"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0DD675E8"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3d-Ⅳ-1運用運動技術的學習策</w:t>
            </w:r>
            <w:r w:rsidRPr="00785272">
              <w:rPr>
                <w:rFonts w:ascii="標楷體" w:eastAsia="標楷體" w:hAnsi="標楷體" w:hint="eastAsia"/>
                <w:sz w:val="20"/>
                <w:szCs w:val="20"/>
              </w:rPr>
              <w:lastRenderedPageBreak/>
              <w:t>略。</w:t>
            </w:r>
          </w:p>
        </w:tc>
        <w:tc>
          <w:tcPr>
            <w:tcW w:w="2835" w:type="dxa"/>
          </w:tcPr>
          <w:p w14:paraId="7775EFC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單元六</w:t>
            </w:r>
            <w:r w:rsidRPr="00785272">
              <w:rPr>
                <w:rFonts w:ascii="標楷體" w:eastAsia="標楷體" w:hAnsi="標楷體"/>
                <w:sz w:val="20"/>
                <w:szCs w:val="20"/>
              </w:rPr>
              <w:br/>
            </w:r>
            <w:r w:rsidRPr="00785272">
              <w:rPr>
                <w:rFonts w:ascii="標楷體" w:eastAsia="標楷體" w:hAnsi="標楷體" w:hint="eastAsia"/>
                <w:sz w:val="20"/>
                <w:szCs w:val="20"/>
              </w:rPr>
              <w:t>水上游龍</w:t>
            </w:r>
            <w:r w:rsidRPr="00785272">
              <w:rPr>
                <w:rFonts w:ascii="標楷體" w:eastAsia="標楷體" w:hAnsi="標楷體"/>
                <w:sz w:val="20"/>
                <w:szCs w:val="20"/>
              </w:rPr>
              <w:br/>
            </w:r>
            <w:r w:rsidRPr="00785272">
              <w:rPr>
                <w:rFonts w:ascii="標楷體" w:eastAsia="標楷體" w:hAnsi="標楷體" w:hint="eastAsia"/>
                <w:sz w:val="20"/>
                <w:szCs w:val="20"/>
              </w:rPr>
              <w:t>第1章</w:t>
            </w:r>
          </w:p>
          <w:p w14:paraId="027C0BAC"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sz w:val="20"/>
                <w:szCs w:val="20"/>
              </w:rPr>
              <w:t>捷泳</w:t>
            </w:r>
            <w:r w:rsidRPr="00785272">
              <w:rPr>
                <w:rFonts w:ascii="標楷體" w:eastAsia="標楷體" w:hAnsi="標楷體" w:hint="eastAsia"/>
                <w:sz w:val="20"/>
                <w:szCs w:val="20"/>
              </w:rPr>
              <w:t xml:space="preserve"> 泳無</w:t>
            </w:r>
            <w:proofErr w:type="gramEnd"/>
            <w:r w:rsidRPr="00785272">
              <w:rPr>
                <w:rFonts w:ascii="標楷體" w:eastAsia="標楷體" w:hAnsi="標楷體" w:hint="eastAsia"/>
                <w:sz w:val="20"/>
                <w:szCs w:val="20"/>
              </w:rPr>
              <w:t>止息</w:t>
            </w:r>
          </w:p>
          <w:p w14:paraId="6BD87476" w14:textId="77777777" w:rsidR="00861073" w:rsidRPr="00785272" w:rsidRDefault="00861073" w:rsidP="00F3247D">
            <w:pPr>
              <w:adjustRightInd w:val="0"/>
              <w:snapToGrid w:val="0"/>
              <w:spacing w:line="0" w:lineRule="atLeast"/>
              <w:rPr>
                <w:rFonts w:ascii="標楷體" w:eastAsia="標楷體" w:hAnsi="標楷體"/>
                <w:sz w:val="20"/>
                <w:szCs w:val="20"/>
              </w:rPr>
            </w:pPr>
          </w:p>
          <w:p w14:paraId="69F8CEC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092269AA"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1.講解呼吸運動的機制與其重點。認識呼吸運動時會有哪些肌肉參與</w:t>
            </w:r>
            <w:proofErr w:type="gramStart"/>
            <w:r w:rsidRPr="00785272">
              <w:rPr>
                <w:rFonts w:ascii="標楷體" w:eastAsia="標楷體" w:hAnsi="標楷體" w:cs="Arial Unicode MS" w:hint="eastAsia"/>
                <w:sz w:val="20"/>
                <w:szCs w:val="20"/>
              </w:rPr>
              <w:t>此間的</w:t>
            </w:r>
            <w:proofErr w:type="gramEnd"/>
            <w:r w:rsidRPr="00785272">
              <w:rPr>
                <w:rFonts w:ascii="標楷體" w:eastAsia="標楷體" w:hAnsi="標楷體" w:cs="Arial Unicode MS" w:hint="eastAsia"/>
                <w:sz w:val="20"/>
                <w:szCs w:val="20"/>
              </w:rPr>
              <w:t>過程，並了解</w:t>
            </w:r>
            <w:proofErr w:type="gramStart"/>
            <w:r w:rsidRPr="00785272">
              <w:rPr>
                <w:rFonts w:ascii="標楷體" w:eastAsia="標楷體" w:hAnsi="標楷體" w:cs="Arial Unicode MS" w:hint="eastAsia"/>
                <w:sz w:val="20"/>
                <w:szCs w:val="20"/>
              </w:rPr>
              <w:t>呼吸肌群的</w:t>
            </w:r>
            <w:proofErr w:type="gramEnd"/>
            <w:r w:rsidRPr="00785272">
              <w:rPr>
                <w:rFonts w:ascii="標楷體" w:eastAsia="標楷體" w:hAnsi="標楷體" w:cs="Arial Unicode MS" w:hint="eastAsia"/>
                <w:sz w:val="20"/>
                <w:szCs w:val="20"/>
              </w:rPr>
              <w:t>位置何在。</w:t>
            </w:r>
          </w:p>
          <w:p w14:paraId="083C5469"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2.捷泳</w:t>
            </w:r>
            <w:proofErr w:type="gramStart"/>
            <w:r w:rsidRPr="00785272">
              <w:rPr>
                <w:rFonts w:ascii="標楷體" w:eastAsia="標楷體" w:hAnsi="標楷體" w:cs="Arial Unicode MS" w:hint="eastAsia"/>
                <w:sz w:val="20"/>
                <w:szCs w:val="20"/>
              </w:rPr>
              <w:t>划</w:t>
            </w:r>
            <w:proofErr w:type="gramEnd"/>
            <w:r w:rsidRPr="00785272">
              <w:rPr>
                <w:rFonts w:ascii="標楷體" w:eastAsia="標楷體" w:hAnsi="標楷體" w:cs="Arial Unicode MS" w:hint="eastAsia"/>
                <w:sz w:val="20"/>
                <w:szCs w:val="20"/>
              </w:rPr>
              <w:t>手與轉頭換氣的配合，講解</w:t>
            </w:r>
            <w:proofErr w:type="gramStart"/>
            <w:r w:rsidRPr="00785272">
              <w:rPr>
                <w:rFonts w:ascii="標楷體" w:eastAsia="標楷體" w:hAnsi="標楷體" w:cs="Arial Unicode MS" w:hint="eastAsia"/>
                <w:sz w:val="20"/>
                <w:szCs w:val="20"/>
              </w:rPr>
              <w:t>示範捷泳換氣</w:t>
            </w:r>
            <w:proofErr w:type="gramEnd"/>
            <w:r w:rsidRPr="00785272">
              <w:rPr>
                <w:rFonts w:ascii="標楷體" w:eastAsia="標楷體" w:hAnsi="標楷體" w:cs="Arial Unicode MS" w:hint="eastAsia"/>
                <w:sz w:val="20"/>
                <w:szCs w:val="20"/>
              </w:rPr>
              <w:t>的配合動作，並要求學生熟練陸上動</w:t>
            </w:r>
            <w:r w:rsidRPr="00785272">
              <w:rPr>
                <w:rFonts w:ascii="標楷體" w:eastAsia="標楷體" w:hAnsi="標楷體" w:cs="Arial Unicode MS" w:hint="eastAsia"/>
                <w:sz w:val="20"/>
                <w:szCs w:val="20"/>
              </w:rPr>
              <w:lastRenderedPageBreak/>
              <w:t>作，才能在水中應用。</w:t>
            </w:r>
          </w:p>
          <w:p w14:paraId="0D7EF5B9"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3.分析一般常見</w:t>
            </w:r>
            <w:proofErr w:type="gramStart"/>
            <w:r w:rsidRPr="00785272">
              <w:rPr>
                <w:rFonts w:ascii="標楷體" w:eastAsia="標楷體" w:hAnsi="標楷體" w:cs="Arial Unicode MS" w:hint="eastAsia"/>
                <w:sz w:val="20"/>
                <w:szCs w:val="20"/>
              </w:rPr>
              <w:t>的捷泳動作</w:t>
            </w:r>
            <w:proofErr w:type="gramEnd"/>
            <w:r w:rsidRPr="00785272">
              <w:rPr>
                <w:rFonts w:ascii="標楷體" w:eastAsia="標楷體" w:hAnsi="標楷體" w:cs="Arial Unicode MS" w:hint="eastAsia"/>
                <w:sz w:val="20"/>
                <w:szCs w:val="20"/>
              </w:rPr>
              <w:t>問題，讓學生學會從頭部換氣的正確與否來</w:t>
            </w:r>
            <w:proofErr w:type="gramStart"/>
            <w:r w:rsidRPr="00785272">
              <w:rPr>
                <w:rFonts w:ascii="標楷體" w:eastAsia="標楷體" w:hAnsi="標楷體" w:cs="Arial Unicode MS" w:hint="eastAsia"/>
                <w:sz w:val="20"/>
                <w:szCs w:val="20"/>
              </w:rPr>
              <w:t>評估捷泳動作</w:t>
            </w:r>
            <w:proofErr w:type="gramEnd"/>
            <w:r w:rsidRPr="00785272">
              <w:rPr>
                <w:rFonts w:ascii="標楷體" w:eastAsia="標楷體" w:hAnsi="標楷體" w:cs="Arial Unicode MS" w:hint="eastAsia"/>
                <w:sz w:val="20"/>
                <w:szCs w:val="20"/>
              </w:rPr>
              <w:t>的問題。</w:t>
            </w:r>
          </w:p>
          <w:p w14:paraId="5AA568D0"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4.練習兩次</w:t>
            </w:r>
            <w:proofErr w:type="gramStart"/>
            <w:r w:rsidRPr="00785272">
              <w:rPr>
                <w:rFonts w:ascii="標楷體" w:eastAsia="標楷體" w:hAnsi="標楷體" w:cs="Arial Unicode MS" w:hint="eastAsia"/>
                <w:sz w:val="20"/>
                <w:szCs w:val="20"/>
              </w:rPr>
              <w:t>划</w:t>
            </w:r>
            <w:proofErr w:type="gramEnd"/>
            <w:r w:rsidRPr="00785272">
              <w:rPr>
                <w:rFonts w:ascii="標楷體" w:eastAsia="標楷體" w:hAnsi="標楷體" w:cs="Arial Unicode MS" w:hint="eastAsia"/>
                <w:sz w:val="20"/>
                <w:szCs w:val="20"/>
              </w:rPr>
              <w:t>手換氣，練習右側換氣時，當左手空中入水，接著右</w:t>
            </w:r>
            <w:proofErr w:type="gramStart"/>
            <w:r w:rsidRPr="00785272">
              <w:rPr>
                <w:rFonts w:ascii="標楷體" w:eastAsia="標楷體" w:hAnsi="標楷體" w:cs="Arial Unicode MS" w:hint="eastAsia"/>
                <w:sz w:val="20"/>
                <w:szCs w:val="20"/>
              </w:rPr>
              <w:t>划</w:t>
            </w:r>
            <w:proofErr w:type="gramEnd"/>
            <w:r w:rsidRPr="00785272">
              <w:rPr>
                <w:rFonts w:ascii="標楷體" w:eastAsia="標楷體" w:hAnsi="標楷體" w:cs="Arial Unicode MS" w:hint="eastAsia"/>
                <w:sz w:val="20"/>
                <w:szCs w:val="20"/>
              </w:rPr>
              <w:t>轉頭換氣，此時為換氣的關鍵時機。</w:t>
            </w:r>
          </w:p>
        </w:tc>
        <w:tc>
          <w:tcPr>
            <w:tcW w:w="425" w:type="dxa"/>
          </w:tcPr>
          <w:p w14:paraId="16B2CCA8"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2</w:t>
            </w:r>
          </w:p>
        </w:tc>
        <w:tc>
          <w:tcPr>
            <w:tcW w:w="993" w:type="dxa"/>
          </w:tcPr>
          <w:p w14:paraId="6461FB6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1DF5BAD7"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hint="eastAsia"/>
                <w:sz w:val="20"/>
                <w:szCs w:val="20"/>
              </w:rPr>
              <w:t>浮板</w:t>
            </w:r>
            <w:proofErr w:type="gramEnd"/>
          </w:p>
        </w:tc>
        <w:tc>
          <w:tcPr>
            <w:tcW w:w="1275" w:type="dxa"/>
          </w:tcPr>
          <w:p w14:paraId="770D9495"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tc>
        <w:tc>
          <w:tcPr>
            <w:tcW w:w="1985" w:type="dxa"/>
          </w:tcPr>
          <w:p w14:paraId="5F0A0719" w14:textId="77777777" w:rsidR="00861073" w:rsidRPr="00785272" w:rsidRDefault="00861073" w:rsidP="00F3247D">
            <w:pPr>
              <w:adjustRightInd w:val="0"/>
              <w:snapToGrid w:val="0"/>
              <w:spacing w:line="0" w:lineRule="atLeast"/>
              <w:rPr>
                <w:rFonts w:ascii="標楷體" w:eastAsia="標楷體" w:hAnsi="標楷體"/>
                <w:sz w:val="20"/>
                <w:szCs w:val="20"/>
              </w:rPr>
            </w:pPr>
          </w:p>
        </w:tc>
        <w:tc>
          <w:tcPr>
            <w:tcW w:w="1559" w:type="dxa"/>
          </w:tcPr>
          <w:p w14:paraId="1EBF245F"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25E325A2"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16277884"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0347306E"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5D19A295"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3B7F17EE"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15C5E23A"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63847999"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lastRenderedPageBreak/>
              <w:t>*____(元)</w:t>
            </w:r>
          </w:p>
        </w:tc>
      </w:tr>
      <w:tr w:rsidR="00861073" w:rsidRPr="00BE13CC" w14:paraId="028DE599" w14:textId="77777777" w:rsidTr="00F3247D">
        <w:tc>
          <w:tcPr>
            <w:tcW w:w="1277" w:type="dxa"/>
            <w:vAlign w:val="center"/>
          </w:tcPr>
          <w:p w14:paraId="0295F804" w14:textId="38B1E7D8"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第十</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4E586707"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p w14:paraId="30754C84"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p w14:paraId="1F052DAF"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-J-B2具備善用體育與健康相關的科技、資訊及媒體，以增進學習的素養，並察覺、思辨人與科技、資訊、媒體的互動關係。</w:t>
            </w:r>
          </w:p>
        </w:tc>
        <w:tc>
          <w:tcPr>
            <w:tcW w:w="1843" w:type="dxa"/>
          </w:tcPr>
          <w:p w14:paraId="24B6623A"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Gb-Ⅳ-2游泳前進25公尺(需換氣5次以上)。</w:t>
            </w:r>
          </w:p>
        </w:tc>
        <w:tc>
          <w:tcPr>
            <w:tcW w:w="1701" w:type="dxa"/>
          </w:tcPr>
          <w:p w14:paraId="03E301C6"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1d-Ⅳ-2反思自己的運動技能。</w:t>
            </w:r>
          </w:p>
          <w:p w14:paraId="36C7ACF9"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25438E19"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2BAF0D0E"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3d-Ⅳ-1運用運動技術的學習策略。</w:t>
            </w:r>
          </w:p>
        </w:tc>
        <w:tc>
          <w:tcPr>
            <w:tcW w:w="2835" w:type="dxa"/>
          </w:tcPr>
          <w:p w14:paraId="75949FD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單元六</w:t>
            </w:r>
            <w:r w:rsidRPr="00785272">
              <w:rPr>
                <w:rFonts w:ascii="標楷體" w:eastAsia="標楷體" w:hAnsi="標楷體"/>
                <w:sz w:val="20"/>
                <w:szCs w:val="20"/>
              </w:rPr>
              <w:br/>
            </w:r>
            <w:r w:rsidRPr="00785272">
              <w:rPr>
                <w:rFonts w:ascii="標楷體" w:eastAsia="標楷體" w:hAnsi="標楷體" w:hint="eastAsia"/>
                <w:sz w:val="20"/>
                <w:szCs w:val="20"/>
              </w:rPr>
              <w:t>水上游龍</w:t>
            </w:r>
            <w:r w:rsidRPr="00785272">
              <w:rPr>
                <w:rFonts w:ascii="標楷體" w:eastAsia="標楷體" w:hAnsi="標楷體"/>
                <w:sz w:val="20"/>
                <w:szCs w:val="20"/>
              </w:rPr>
              <w:br/>
            </w:r>
            <w:r w:rsidRPr="00785272">
              <w:rPr>
                <w:rFonts w:ascii="標楷體" w:eastAsia="標楷體" w:hAnsi="標楷體" w:hint="eastAsia"/>
                <w:sz w:val="20"/>
                <w:szCs w:val="20"/>
              </w:rPr>
              <w:t>第1章</w:t>
            </w:r>
          </w:p>
          <w:p w14:paraId="61C5A997"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sz w:val="20"/>
                <w:szCs w:val="20"/>
              </w:rPr>
              <w:t>捷泳</w:t>
            </w:r>
            <w:r w:rsidRPr="00785272">
              <w:rPr>
                <w:rFonts w:ascii="標楷體" w:eastAsia="標楷體" w:hAnsi="標楷體" w:hint="eastAsia"/>
                <w:sz w:val="20"/>
                <w:szCs w:val="20"/>
              </w:rPr>
              <w:t xml:space="preserve"> 泳無</w:t>
            </w:r>
            <w:proofErr w:type="gramEnd"/>
            <w:r w:rsidRPr="00785272">
              <w:rPr>
                <w:rFonts w:ascii="標楷體" w:eastAsia="標楷體" w:hAnsi="標楷體" w:hint="eastAsia"/>
                <w:sz w:val="20"/>
                <w:szCs w:val="20"/>
              </w:rPr>
              <w:t>止息</w:t>
            </w:r>
          </w:p>
          <w:p w14:paraId="7707EAA2" w14:textId="77777777" w:rsidR="00861073" w:rsidRPr="00785272" w:rsidRDefault="00861073" w:rsidP="00F3247D">
            <w:pPr>
              <w:adjustRightInd w:val="0"/>
              <w:snapToGrid w:val="0"/>
              <w:spacing w:line="0" w:lineRule="atLeast"/>
              <w:rPr>
                <w:rFonts w:ascii="標楷體" w:eastAsia="標楷體" w:hAnsi="標楷體"/>
                <w:sz w:val="20"/>
                <w:szCs w:val="20"/>
              </w:rPr>
            </w:pPr>
          </w:p>
          <w:p w14:paraId="05C12E7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5F1FFDAB"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1.練習三次</w:t>
            </w:r>
            <w:proofErr w:type="gramStart"/>
            <w:r w:rsidRPr="00785272">
              <w:rPr>
                <w:rFonts w:ascii="標楷體" w:eastAsia="標楷體" w:hAnsi="標楷體" w:cs="Arial Unicode MS" w:hint="eastAsia"/>
                <w:sz w:val="20"/>
                <w:szCs w:val="20"/>
              </w:rPr>
              <w:t>划</w:t>
            </w:r>
            <w:proofErr w:type="gramEnd"/>
            <w:r w:rsidRPr="00785272">
              <w:rPr>
                <w:rFonts w:ascii="標楷體" w:eastAsia="標楷體" w:hAnsi="標楷體" w:cs="Arial Unicode MS" w:hint="eastAsia"/>
                <w:sz w:val="20"/>
                <w:szCs w:val="20"/>
              </w:rPr>
              <w:t>手換氣、換氣節奏練習。說明游泳換氣時應該像慢跑要調整呼吸一樣，講求節奏</w:t>
            </w:r>
            <w:proofErr w:type="gramStart"/>
            <w:r w:rsidRPr="00785272">
              <w:rPr>
                <w:rFonts w:ascii="標楷體" w:eastAsia="標楷體" w:hAnsi="標楷體" w:cs="Arial Unicode MS" w:hint="eastAsia"/>
                <w:sz w:val="20"/>
                <w:szCs w:val="20"/>
              </w:rPr>
              <w:t>與均速</w:t>
            </w:r>
            <w:proofErr w:type="gramEnd"/>
            <w:r w:rsidRPr="00785272">
              <w:rPr>
                <w:rFonts w:ascii="標楷體" w:eastAsia="標楷體" w:hAnsi="標楷體" w:cs="Arial Unicode MS" w:hint="eastAsia"/>
                <w:sz w:val="20"/>
                <w:szCs w:val="20"/>
              </w:rPr>
              <w:t>，避免因缺氧而疲勞。</w:t>
            </w:r>
          </w:p>
          <w:p w14:paraId="695367AE" w14:textId="77777777" w:rsidR="00861073" w:rsidRPr="00785272" w:rsidRDefault="00861073" w:rsidP="00F3247D">
            <w:pPr>
              <w:adjustRightInd w:val="0"/>
              <w:snapToGrid w:val="0"/>
              <w:spacing w:line="0" w:lineRule="atLeast"/>
              <w:rPr>
                <w:rFonts w:ascii="標楷體" w:eastAsia="標楷體" w:hAnsi="標楷體" w:cs="Roman PS"/>
                <w:bCs/>
                <w:snapToGrid w:val="0"/>
                <w:sz w:val="20"/>
                <w:szCs w:val="20"/>
              </w:rPr>
            </w:pPr>
            <w:r w:rsidRPr="00785272">
              <w:rPr>
                <w:rFonts w:ascii="標楷體" w:eastAsia="標楷體" w:hAnsi="標楷體" w:cs="Roman PS" w:hint="eastAsia"/>
                <w:bCs/>
                <w:snapToGrid w:val="0"/>
                <w:sz w:val="20"/>
                <w:szCs w:val="20"/>
              </w:rPr>
              <w:t>2.進行愛上體育課「水中奪球」活動，</w:t>
            </w:r>
          </w:p>
          <w:p w14:paraId="3FBD60E4"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t>3.帶領學生完成體育客點點名「捷泳換氣學習筆記」，請學生於課前拍下自己捷泳時於水面上換氣的照片或影片，進一步反思自己的動作，並將學生分組進行總測驗，請同學協助計算測驗學生的完成時間和換氣次數，並記錄下測驗當趟的感受與心得，報告與分享。</w:t>
            </w:r>
          </w:p>
        </w:tc>
        <w:tc>
          <w:tcPr>
            <w:tcW w:w="425" w:type="dxa"/>
          </w:tcPr>
          <w:p w14:paraId="5F3AED22"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72A8172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358E13C8"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hint="eastAsia"/>
                <w:sz w:val="20"/>
                <w:szCs w:val="20"/>
              </w:rPr>
              <w:t>浮板</w:t>
            </w:r>
            <w:proofErr w:type="gramEnd"/>
          </w:p>
        </w:tc>
        <w:tc>
          <w:tcPr>
            <w:tcW w:w="1275" w:type="dxa"/>
          </w:tcPr>
          <w:p w14:paraId="2699B201"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tc>
        <w:tc>
          <w:tcPr>
            <w:tcW w:w="1985" w:type="dxa"/>
          </w:tcPr>
          <w:p w14:paraId="714E9BBD" w14:textId="77777777" w:rsidR="00861073" w:rsidRPr="00785272" w:rsidRDefault="00861073" w:rsidP="00F3247D">
            <w:pPr>
              <w:adjustRightInd w:val="0"/>
              <w:snapToGrid w:val="0"/>
              <w:spacing w:line="0" w:lineRule="atLeast"/>
              <w:rPr>
                <w:rFonts w:ascii="標楷體" w:eastAsia="標楷體" w:hAnsi="標楷體"/>
                <w:sz w:val="20"/>
                <w:szCs w:val="20"/>
              </w:rPr>
            </w:pPr>
          </w:p>
        </w:tc>
        <w:tc>
          <w:tcPr>
            <w:tcW w:w="1559" w:type="dxa"/>
          </w:tcPr>
          <w:p w14:paraId="6FB99785"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3DF6BEE1"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3E05976E"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778F1AB1"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4800004C"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43183129"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1222CBA9"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5BEBDD19"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62C889F2" w14:textId="77777777" w:rsidTr="00F3247D">
        <w:tc>
          <w:tcPr>
            <w:tcW w:w="1277" w:type="dxa"/>
            <w:vAlign w:val="center"/>
          </w:tcPr>
          <w:p w14:paraId="18ADC612" w14:textId="1C1822F0"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t>第十一</w:t>
            </w:r>
            <w:proofErr w:type="gramStart"/>
            <w:r w:rsidRPr="000150CA">
              <w:rPr>
                <w:rFonts w:eastAsia="標楷體"/>
                <w:sz w:val="20"/>
                <w:szCs w:val="20"/>
              </w:rPr>
              <w:t>週</w:t>
            </w:r>
            <w:proofErr w:type="gramEnd"/>
          </w:p>
        </w:tc>
        <w:tc>
          <w:tcPr>
            <w:tcW w:w="1842" w:type="dxa"/>
          </w:tcPr>
          <w:p w14:paraId="5D946FD0"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w:t>
            </w:r>
            <w:r w:rsidRPr="00785272">
              <w:rPr>
                <w:rFonts w:ascii="標楷體" w:eastAsia="標楷體" w:hAnsi="標楷體"/>
                <w:color w:val="000000"/>
                <w:sz w:val="20"/>
                <w:szCs w:val="20"/>
              </w:rPr>
              <w:lastRenderedPageBreak/>
              <w:t>的策略，處理與解決體育與健康的問題。</w:t>
            </w:r>
          </w:p>
          <w:p w14:paraId="22927626"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-J-C1具備生活中有關運動與健康的道德思辨與實踐能力及環境意識，並主動參與公益團體活動，關懷社會。</w:t>
            </w:r>
          </w:p>
        </w:tc>
        <w:tc>
          <w:tcPr>
            <w:tcW w:w="1843" w:type="dxa"/>
          </w:tcPr>
          <w:p w14:paraId="67CB65BF" w14:textId="77777777" w:rsidR="00861073" w:rsidRPr="00785272" w:rsidRDefault="00861073" w:rsidP="00F3247D">
            <w:pPr>
              <w:adjustRightInd w:val="0"/>
              <w:snapToGrid w:val="0"/>
              <w:spacing w:line="0" w:lineRule="atLeast"/>
              <w:rPr>
                <w:rFonts w:ascii="標楷體" w:eastAsia="標楷體" w:hAnsi="標楷體"/>
                <w:sz w:val="20"/>
                <w:szCs w:val="20"/>
              </w:rPr>
            </w:pPr>
            <w:proofErr w:type="spellStart"/>
            <w:r w:rsidRPr="00785272">
              <w:rPr>
                <w:rFonts w:ascii="標楷體" w:eastAsia="標楷體" w:hAnsi="標楷體" w:hint="eastAsia"/>
                <w:sz w:val="20"/>
                <w:szCs w:val="20"/>
              </w:rPr>
              <w:lastRenderedPageBreak/>
              <w:t>Cb</w:t>
            </w:r>
            <w:proofErr w:type="spellEnd"/>
            <w:r w:rsidRPr="00785272">
              <w:rPr>
                <w:rFonts w:ascii="標楷體" w:eastAsia="標楷體" w:hAnsi="標楷體" w:hint="eastAsia"/>
                <w:sz w:val="20"/>
                <w:szCs w:val="20"/>
              </w:rPr>
              <w:t>-Ⅳ-2各項運動設施的安全使用規定。</w:t>
            </w:r>
          </w:p>
          <w:p w14:paraId="010B3758"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Cc-Ⅳ-1水域休閒運動綜合應用。</w:t>
            </w:r>
          </w:p>
        </w:tc>
        <w:tc>
          <w:tcPr>
            <w:tcW w:w="1701" w:type="dxa"/>
          </w:tcPr>
          <w:p w14:paraId="2656CE1D"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1c-Ⅳ-2評估運動風險，維護安全的運動情境。</w:t>
            </w:r>
          </w:p>
          <w:p w14:paraId="6B2DE947"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1d-Ⅳ-1了解各項運動技能原</w:t>
            </w:r>
            <w:r w:rsidRPr="00785272">
              <w:rPr>
                <w:rFonts w:ascii="標楷體" w:eastAsia="標楷體" w:hAnsi="標楷體" w:hint="eastAsia"/>
                <w:sz w:val="20"/>
                <w:szCs w:val="20"/>
              </w:rPr>
              <w:lastRenderedPageBreak/>
              <w:t>理。</w:t>
            </w:r>
          </w:p>
          <w:p w14:paraId="5B5B3DB8"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2c-Ⅳ-1展現運動禮節，具備運動的道德思辨和實踐能力。</w:t>
            </w:r>
          </w:p>
          <w:p w14:paraId="565B93E2"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2c-Ⅳ-3表現自信樂觀、勇於挑戰的學習態度。</w:t>
            </w:r>
          </w:p>
          <w:p w14:paraId="12452F5A"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033658E7"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3d-Ⅳ-1運用運動技術的學習策略。</w:t>
            </w:r>
          </w:p>
        </w:tc>
        <w:tc>
          <w:tcPr>
            <w:tcW w:w="2835" w:type="dxa"/>
          </w:tcPr>
          <w:p w14:paraId="56FD5B2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單元六</w:t>
            </w:r>
            <w:r w:rsidRPr="00785272">
              <w:rPr>
                <w:rFonts w:ascii="標楷體" w:eastAsia="標楷體" w:hAnsi="標楷體"/>
                <w:sz w:val="20"/>
                <w:szCs w:val="20"/>
              </w:rPr>
              <w:br/>
            </w:r>
            <w:r w:rsidRPr="00785272">
              <w:rPr>
                <w:rFonts w:ascii="標楷體" w:eastAsia="標楷體" w:hAnsi="標楷體" w:hint="eastAsia"/>
                <w:sz w:val="20"/>
                <w:szCs w:val="20"/>
              </w:rPr>
              <w:t>水上游龍</w:t>
            </w:r>
            <w:r w:rsidRPr="00785272">
              <w:rPr>
                <w:rFonts w:ascii="標楷體" w:eastAsia="標楷體" w:hAnsi="標楷體"/>
                <w:sz w:val="20"/>
                <w:szCs w:val="20"/>
              </w:rPr>
              <w:br/>
            </w:r>
            <w:r w:rsidRPr="00785272">
              <w:rPr>
                <w:rFonts w:ascii="標楷體" w:eastAsia="標楷體" w:hAnsi="標楷體" w:hint="eastAsia"/>
                <w:sz w:val="20"/>
                <w:szCs w:val="20"/>
              </w:rPr>
              <w:t>第2章</w:t>
            </w:r>
          </w:p>
          <w:p w14:paraId="509EBAB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 xml:space="preserve">浮潛 </w:t>
            </w:r>
            <w:proofErr w:type="gramStart"/>
            <w:r w:rsidRPr="00785272">
              <w:rPr>
                <w:rFonts w:ascii="標楷體" w:eastAsia="標楷體" w:hAnsi="標楷體" w:hint="eastAsia"/>
                <w:sz w:val="20"/>
                <w:szCs w:val="20"/>
              </w:rPr>
              <w:t>深入潛</w:t>
            </w:r>
            <w:proofErr w:type="gramEnd"/>
            <w:r w:rsidRPr="00785272">
              <w:rPr>
                <w:rFonts w:ascii="標楷體" w:eastAsia="標楷體" w:hAnsi="標楷體" w:hint="eastAsia"/>
                <w:sz w:val="20"/>
                <w:szCs w:val="20"/>
              </w:rPr>
              <w:t>出</w:t>
            </w:r>
          </w:p>
          <w:p w14:paraId="746DDD43" w14:textId="77777777" w:rsidR="00861073" w:rsidRPr="00785272" w:rsidRDefault="00861073" w:rsidP="00F3247D">
            <w:pPr>
              <w:adjustRightInd w:val="0"/>
              <w:snapToGrid w:val="0"/>
              <w:spacing w:line="0" w:lineRule="atLeast"/>
              <w:rPr>
                <w:rFonts w:ascii="標楷體" w:eastAsia="標楷體" w:hAnsi="標楷體"/>
                <w:sz w:val="20"/>
                <w:szCs w:val="20"/>
              </w:rPr>
            </w:pPr>
          </w:p>
          <w:p w14:paraId="35CE4AE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活動內容:</w:t>
            </w:r>
          </w:p>
          <w:p w14:paraId="461D3C0A"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1.介紹臺灣浮潛運動的方式、浮潛活動與觀光現況、臺灣適合浮潛的地方與環境。</w:t>
            </w:r>
          </w:p>
          <w:p w14:paraId="6A953295"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2.用圖片和實際裝備教具介紹浮潛裝備，讓學生有基本的概念與認知。</w:t>
            </w:r>
          </w:p>
          <w:p w14:paraId="78C26DFE"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3.說明正確穿戴與</w:t>
            </w:r>
            <w:proofErr w:type="gramStart"/>
            <w:r w:rsidRPr="00785272">
              <w:rPr>
                <w:rFonts w:ascii="標楷體" w:eastAsia="標楷體" w:hAnsi="標楷體" w:cs="Arial Unicode MS" w:hint="eastAsia"/>
                <w:sz w:val="20"/>
                <w:szCs w:val="20"/>
              </w:rPr>
              <w:t>調整面鏡</w:t>
            </w:r>
            <w:proofErr w:type="gramEnd"/>
            <w:r w:rsidRPr="00785272">
              <w:rPr>
                <w:rFonts w:ascii="標楷體" w:eastAsia="標楷體" w:hAnsi="標楷體" w:cs="Arial Unicode MS" w:hint="eastAsia"/>
                <w:sz w:val="20"/>
                <w:szCs w:val="20"/>
              </w:rPr>
              <w:t>、呼吸管，並練習浮潛技巧。</w:t>
            </w:r>
          </w:p>
        </w:tc>
        <w:tc>
          <w:tcPr>
            <w:tcW w:w="425" w:type="dxa"/>
          </w:tcPr>
          <w:p w14:paraId="5602B0BE"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2</w:t>
            </w:r>
          </w:p>
        </w:tc>
        <w:tc>
          <w:tcPr>
            <w:tcW w:w="993" w:type="dxa"/>
          </w:tcPr>
          <w:p w14:paraId="4043527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71BECF0E"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浮</w:t>
            </w:r>
            <w:proofErr w:type="gramStart"/>
            <w:r w:rsidRPr="00785272">
              <w:rPr>
                <w:rFonts w:ascii="標楷體" w:eastAsia="標楷體" w:hAnsi="標楷體" w:hint="eastAsia"/>
                <w:sz w:val="20"/>
                <w:szCs w:val="20"/>
              </w:rPr>
              <w:t>潛面鏡</w:t>
            </w:r>
            <w:proofErr w:type="gramEnd"/>
          </w:p>
          <w:p w14:paraId="401A3EA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呼吸管</w:t>
            </w:r>
          </w:p>
          <w:p w14:paraId="49E25C2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浮板</w:t>
            </w:r>
          </w:p>
          <w:p w14:paraId="0BF6ACC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象棋</w:t>
            </w:r>
          </w:p>
          <w:p w14:paraId="114DEE09"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白板</w:t>
            </w:r>
          </w:p>
        </w:tc>
        <w:tc>
          <w:tcPr>
            <w:tcW w:w="1275" w:type="dxa"/>
          </w:tcPr>
          <w:p w14:paraId="75B19028"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lastRenderedPageBreak/>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tc>
        <w:tc>
          <w:tcPr>
            <w:tcW w:w="1985" w:type="dxa"/>
          </w:tcPr>
          <w:p w14:paraId="37F433E9"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【海洋教育】</w:t>
            </w:r>
            <w:r w:rsidRPr="00785272">
              <w:rPr>
                <w:rFonts w:ascii="標楷體" w:eastAsia="標楷體" w:hAnsi="標楷體"/>
                <w:sz w:val="20"/>
                <w:szCs w:val="20"/>
              </w:rPr>
              <w:br/>
            </w:r>
            <w:r w:rsidRPr="00785272">
              <w:rPr>
                <w:rFonts w:ascii="標楷體" w:eastAsia="標楷體" w:hAnsi="標楷體" w:hint="eastAsia"/>
                <w:sz w:val="20"/>
                <w:szCs w:val="20"/>
              </w:rPr>
              <w:t>海J1參與多元海洋休閒與水域活動，熟練各種水域求生技能。</w:t>
            </w:r>
          </w:p>
          <w:p w14:paraId="2E78425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海J2認識並參與安全的海洋生態旅遊。</w:t>
            </w:r>
          </w:p>
          <w:p w14:paraId="5695F57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海J14探討海洋生物與生態環境之關聯。</w:t>
            </w:r>
          </w:p>
        </w:tc>
        <w:tc>
          <w:tcPr>
            <w:tcW w:w="1559" w:type="dxa"/>
          </w:tcPr>
          <w:p w14:paraId="51F7E692"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lastRenderedPageBreak/>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2E555C49"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1BC22FEB"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lastRenderedPageBreak/>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03B50438"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526F9483"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1DA139F6"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4D395A13"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2C415E39"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71A87B4C" w14:textId="77777777" w:rsidTr="00F3247D">
        <w:tc>
          <w:tcPr>
            <w:tcW w:w="1277" w:type="dxa"/>
            <w:vAlign w:val="center"/>
          </w:tcPr>
          <w:p w14:paraId="4260EF91" w14:textId="65010004"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第十二</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1BD361AC"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p w14:paraId="1756CEB7"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-J-C1具備生活中有關運動與健康的道德思辨與實踐能力及環境意識，並主動參與公益團體活動，關懷社會。</w:t>
            </w:r>
          </w:p>
        </w:tc>
        <w:tc>
          <w:tcPr>
            <w:tcW w:w="1843" w:type="dxa"/>
          </w:tcPr>
          <w:p w14:paraId="7845040A" w14:textId="77777777" w:rsidR="00861073" w:rsidRPr="00785272" w:rsidRDefault="00861073" w:rsidP="00F3247D">
            <w:pPr>
              <w:adjustRightInd w:val="0"/>
              <w:snapToGrid w:val="0"/>
              <w:spacing w:line="0" w:lineRule="atLeast"/>
              <w:rPr>
                <w:rFonts w:ascii="標楷體" w:eastAsia="標楷體" w:hAnsi="標楷體"/>
                <w:sz w:val="20"/>
                <w:szCs w:val="20"/>
              </w:rPr>
            </w:pPr>
            <w:proofErr w:type="spellStart"/>
            <w:r w:rsidRPr="00785272">
              <w:rPr>
                <w:rFonts w:ascii="標楷體" w:eastAsia="標楷體" w:hAnsi="標楷體" w:hint="eastAsia"/>
                <w:sz w:val="20"/>
                <w:szCs w:val="20"/>
              </w:rPr>
              <w:t>Cb</w:t>
            </w:r>
            <w:proofErr w:type="spellEnd"/>
            <w:r w:rsidRPr="00785272">
              <w:rPr>
                <w:rFonts w:ascii="標楷體" w:eastAsia="標楷體" w:hAnsi="標楷體" w:hint="eastAsia"/>
                <w:sz w:val="20"/>
                <w:szCs w:val="20"/>
              </w:rPr>
              <w:t>-Ⅳ-2各項運動設施的安全使用規定。</w:t>
            </w:r>
          </w:p>
          <w:p w14:paraId="0AB8F15E"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Cc-Ⅳ-1水域休閒運動綜合應用。</w:t>
            </w:r>
          </w:p>
        </w:tc>
        <w:tc>
          <w:tcPr>
            <w:tcW w:w="1701" w:type="dxa"/>
          </w:tcPr>
          <w:p w14:paraId="74104ED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1c-Ⅳ-2評估運動風險，維護安全的運動情境。</w:t>
            </w:r>
          </w:p>
          <w:p w14:paraId="30AD173F"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1d-Ⅳ-1了解各項運動技能原理。</w:t>
            </w:r>
          </w:p>
          <w:p w14:paraId="7B61AC0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2c-Ⅳ-1展現運動禮節，具備運動的道德思辨和實踐能力。</w:t>
            </w:r>
          </w:p>
          <w:p w14:paraId="6D111760"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2c-Ⅳ-3表現自信樂觀、勇於挑戰的學習態度。</w:t>
            </w:r>
          </w:p>
          <w:p w14:paraId="43BABCE1"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6DECD914"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3d-Ⅳ-1運用運動技術的學習策略。</w:t>
            </w:r>
          </w:p>
        </w:tc>
        <w:tc>
          <w:tcPr>
            <w:tcW w:w="2835" w:type="dxa"/>
          </w:tcPr>
          <w:p w14:paraId="3250D03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單元六</w:t>
            </w:r>
            <w:r w:rsidRPr="00785272">
              <w:rPr>
                <w:rFonts w:ascii="標楷體" w:eastAsia="標楷體" w:hAnsi="標楷體"/>
                <w:sz w:val="20"/>
                <w:szCs w:val="20"/>
              </w:rPr>
              <w:br/>
            </w:r>
            <w:r w:rsidRPr="00785272">
              <w:rPr>
                <w:rFonts w:ascii="標楷體" w:eastAsia="標楷體" w:hAnsi="標楷體" w:hint="eastAsia"/>
                <w:sz w:val="20"/>
                <w:szCs w:val="20"/>
              </w:rPr>
              <w:t>水上游龍</w:t>
            </w:r>
            <w:r w:rsidRPr="00785272">
              <w:rPr>
                <w:rFonts w:ascii="標楷體" w:eastAsia="標楷體" w:hAnsi="標楷體"/>
                <w:sz w:val="20"/>
                <w:szCs w:val="20"/>
              </w:rPr>
              <w:br/>
            </w:r>
            <w:r w:rsidRPr="00785272">
              <w:rPr>
                <w:rFonts w:ascii="標楷體" w:eastAsia="標楷體" w:hAnsi="標楷體" w:hint="eastAsia"/>
                <w:sz w:val="20"/>
                <w:szCs w:val="20"/>
              </w:rPr>
              <w:t>第2章</w:t>
            </w:r>
          </w:p>
          <w:p w14:paraId="614FF8C9"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 xml:space="preserve">浮潛 </w:t>
            </w:r>
            <w:proofErr w:type="gramStart"/>
            <w:r w:rsidRPr="00785272">
              <w:rPr>
                <w:rFonts w:ascii="標楷體" w:eastAsia="標楷體" w:hAnsi="標楷體" w:hint="eastAsia"/>
                <w:sz w:val="20"/>
                <w:szCs w:val="20"/>
              </w:rPr>
              <w:t>深入潛</w:t>
            </w:r>
            <w:proofErr w:type="gramEnd"/>
            <w:r w:rsidRPr="00785272">
              <w:rPr>
                <w:rFonts w:ascii="標楷體" w:eastAsia="標楷體" w:hAnsi="標楷體" w:hint="eastAsia"/>
                <w:sz w:val="20"/>
                <w:szCs w:val="20"/>
              </w:rPr>
              <w:t>出</w:t>
            </w:r>
          </w:p>
          <w:p w14:paraId="54082311" w14:textId="77777777" w:rsidR="00861073" w:rsidRPr="00785272" w:rsidRDefault="00861073" w:rsidP="00F3247D">
            <w:pPr>
              <w:adjustRightInd w:val="0"/>
              <w:snapToGrid w:val="0"/>
              <w:spacing w:line="0" w:lineRule="atLeast"/>
              <w:rPr>
                <w:rFonts w:ascii="標楷體" w:eastAsia="標楷體" w:hAnsi="標楷體"/>
                <w:sz w:val="20"/>
                <w:szCs w:val="20"/>
              </w:rPr>
            </w:pPr>
          </w:p>
          <w:p w14:paraId="57361A2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5196B90A"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1.強調下潛勿以破壞自然環境為樂，也要注意自身的安全。</w:t>
            </w:r>
          </w:p>
          <w:p w14:paraId="1E45912C"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2.下潛結束欲上升至水面時，須注意動作和上升速度</w:t>
            </w:r>
            <w:proofErr w:type="gramStart"/>
            <w:r w:rsidRPr="00785272">
              <w:rPr>
                <w:rFonts w:ascii="標楷體" w:eastAsia="標楷體" w:hAnsi="標楷體" w:cs="Arial Unicode MS" w:hint="eastAsia"/>
                <w:sz w:val="20"/>
                <w:szCs w:val="20"/>
              </w:rPr>
              <w:t>勿</w:t>
            </w:r>
            <w:proofErr w:type="gramEnd"/>
            <w:r w:rsidRPr="00785272">
              <w:rPr>
                <w:rFonts w:ascii="標楷體" w:eastAsia="標楷體" w:hAnsi="標楷體" w:cs="Arial Unicode MS" w:hint="eastAsia"/>
                <w:sz w:val="20"/>
                <w:szCs w:val="20"/>
              </w:rPr>
              <w:t>急躁。</w:t>
            </w:r>
          </w:p>
          <w:p w14:paraId="6DDF04F8"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3.說明</w:t>
            </w:r>
            <w:proofErr w:type="gramStart"/>
            <w:r w:rsidRPr="00785272">
              <w:rPr>
                <w:rFonts w:ascii="標楷體" w:eastAsia="標楷體" w:hAnsi="標楷體" w:cs="Arial Unicode MS" w:hint="eastAsia"/>
                <w:sz w:val="20"/>
                <w:szCs w:val="20"/>
              </w:rPr>
              <w:t>入水前要</w:t>
            </w:r>
            <w:proofErr w:type="gramEnd"/>
            <w:r w:rsidRPr="00785272">
              <w:rPr>
                <w:rFonts w:ascii="標楷體" w:eastAsia="標楷體" w:hAnsi="標楷體" w:cs="Arial Unicode MS" w:hint="eastAsia"/>
                <w:sz w:val="20"/>
                <w:szCs w:val="20"/>
              </w:rPr>
              <w:t>確定裝備穿戴齊全，入水時隨時注意地形、海流，同時要和教練</w:t>
            </w:r>
            <w:proofErr w:type="gramStart"/>
            <w:r w:rsidRPr="00785272">
              <w:rPr>
                <w:rFonts w:ascii="標楷體" w:eastAsia="標楷體" w:hAnsi="標楷體" w:cs="Arial Unicode MS" w:hint="eastAsia"/>
                <w:sz w:val="20"/>
                <w:szCs w:val="20"/>
              </w:rPr>
              <w:t>或潛伴相互</w:t>
            </w:r>
            <w:proofErr w:type="gramEnd"/>
            <w:r w:rsidRPr="00785272">
              <w:rPr>
                <w:rFonts w:ascii="標楷體" w:eastAsia="標楷體" w:hAnsi="標楷體" w:cs="Arial Unicode MS" w:hint="eastAsia"/>
                <w:sz w:val="20"/>
                <w:szCs w:val="20"/>
              </w:rPr>
              <w:t>照應，確保入水到上岸期間的安全。</w:t>
            </w:r>
          </w:p>
          <w:p w14:paraId="1FCEA2F2" w14:textId="77777777" w:rsidR="00861073" w:rsidRPr="00785272" w:rsidRDefault="00861073" w:rsidP="00F3247D">
            <w:pPr>
              <w:tabs>
                <w:tab w:val="center" w:pos="884"/>
              </w:tabs>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4.教導並示範</w:t>
            </w:r>
            <w:proofErr w:type="gramStart"/>
            <w:r w:rsidRPr="00785272">
              <w:rPr>
                <w:rFonts w:ascii="標楷體" w:eastAsia="標楷體" w:hAnsi="標楷體" w:cs="Arial Unicode MS" w:hint="eastAsia"/>
                <w:sz w:val="20"/>
                <w:szCs w:val="20"/>
              </w:rPr>
              <w:t>解決面鏡進水</w:t>
            </w:r>
            <w:proofErr w:type="gramEnd"/>
            <w:r w:rsidRPr="00785272">
              <w:rPr>
                <w:rFonts w:ascii="標楷體" w:eastAsia="標楷體" w:hAnsi="標楷體" w:cs="Arial Unicode MS" w:hint="eastAsia"/>
                <w:sz w:val="20"/>
                <w:szCs w:val="20"/>
              </w:rPr>
              <w:t>的處理方法，並觀察學生的基本呼吸控制能力與</w:t>
            </w:r>
          </w:p>
          <w:p w14:paraId="554DD356" w14:textId="77777777" w:rsidR="00861073" w:rsidRPr="00785272" w:rsidRDefault="00861073" w:rsidP="00F3247D">
            <w:pPr>
              <w:tabs>
                <w:tab w:val="center" w:pos="884"/>
              </w:tabs>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技巧。</w:t>
            </w:r>
          </w:p>
          <w:p w14:paraId="25B177A4"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5.提醒學生學會浮潛的同時，也要學習增加海洋生態和環境保護的知識，秉持對大自然的尊重。</w:t>
            </w:r>
          </w:p>
        </w:tc>
        <w:tc>
          <w:tcPr>
            <w:tcW w:w="425" w:type="dxa"/>
          </w:tcPr>
          <w:p w14:paraId="2447898C"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677497D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7EF15CEE"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浮</w:t>
            </w:r>
            <w:proofErr w:type="gramStart"/>
            <w:r w:rsidRPr="00785272">
              <w:rPr>
                <w:rFonts w:ascii="標楷體" w:eastAsia="標楷體" w:hAnsi="標楷體" w:hint="eastAsia"/>
                <w:sz w:val="20"/>
                <w:szCs w:val="20"/>
              </w:rPr>
              <w:t>潛面鏡</w:t>
            </w:r>
            <w:proofErr w:type="gramEnd"/>
          </w:p>
          <w:p w14:paraId="0C870A2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呼吸管</w:t>
            </w:r>
          </w:p>
          <w:p w14:paraId="339D3F0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浮板</w:t>
            </w:r>
          </w:p>
          <w:p w14:paraId="3287C69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象棋</w:t>
            </w:r>
          </w:p>
          <w:p w14:paraId="1DDB2B1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白板</w:t>
            </w:r>
          </w:p>
        </w:tc>
        <w:tc>
          <w:tcPr>
            <w:tcW w:w="1275" w:type="dxa"/>
          </w:tcPr>
          <w:p w14:paraId="7C0FB6DC"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tc>
        <w:tc>
          <w:tcPr>
            <w:tcW w:w="1985" w:type="dxa"/>
          </w:tcPr>
          <w:p w14:paraId="01E7230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【海洋教育】</w:t>
            </w:r>
            <w:r w:rsidRPr="00785272">
              <w:rPr>
                <w:rFonts w:ascii="標楷體" w:eastAsia="標楷體" w:hAnsi="標楷體"/>
                <w:sz w:val="20"/>
                <w:szCs w:val="20"/>
              </w:rPr>
              <w:br/>
            </w:r>
            <w:r w:rsidRPr="00785272">
              <w:rPr>
                <w:rFonts w:ascii="標楷體" w:eastAsia="標楷體" w:hAnsi="標楷體" w:hint="eastAsia"/>
                <w:sz w:val="20"/>
                <w:szCs w:val="20"/>
              </w:rPr>
              <w:t>海J1參與多元海洋休閒與水域活動，熟練各種水域求生技能。</w:t>
            </w:r>
          </w:p>
          <w:p w14:paraId="1B37052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海J2認識並參與安全的海洋生態旅遊。</w:t>
            </w:r>
          </w:p>
          <w:p w14:paraId="28CC911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海J14探討海洋生物與生態環境之關聯。</w:t>
            </w:r>
          </w:p>
        </w:tc>
        <w:tc>
          <w:tcPr>
            <w:tcW w:w="1559" w:type="dxa"/>
          </w:tcPr>
          <w:p w14:paraId="4AE60DFF"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76B3BAC9"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6811B857"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0AD9BD3F"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5E3DD2FB"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04D3D0C3"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4CFC79B1"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0CD565A1"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36CAE744" w14:textId="77777777" w:rsidTr="00F3247D">
        <w:tc>
          <w:tcPr>
            <w:tcW w:w="1277" w:type="dxa"/>
            <w:vAlign w:val="center"/>
          </w:tcPr>
          <w:p w14:paraId="678EFA15" w14:textId="726A8772"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第十三</w:t>
            </w:r>
            <w:proofErr w:type="gramStart"/>
            <w:r w:rsidRPr="000150CA">
              <w:rPr>
                <w:rFonts w:eastAsia="標楷體"/>
                <w:sz w:val="20"/>
                <w:szCs w:val="20"/>
              </w:rPr>
              <w:t>週</w:t>
            </w:r>
            <w:proofErr w:type="gramEnd"/>
          </w:p>
        </w:tc>
        <w:tc>
          <w:tcPr>
            <w:tcW w:w="1842" w:type="dxa"/>
          </w:tcPr>
          <w:p w14:paraId="731CF1FC"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-J-C2具備理解體育與健康情境的全貌，並做獨立思考與分析的知能，進而運用適當的策略，處理與解決體育與健康的問題。</w:t>
            </w:r>
          </w:p>
        </w:tc>
        <w:tc>
          <w:tcPr>
            <w:tcW w:w="1843" w:type="dxa"/>
          </w:tcPr>
          <w:p w14:paraId="387C422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Hb-IV-1 陣地攻守性球類運動動作組合及</w:t>
            </w:r>
          </w:p>
          <w:p w14:paraId="120220A5"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團隊戰術。</w:t>
            </w:r>
          </w:p>
        </w:tc>
        <w:tc>
          <w:tcPr>
            <w:tcW w:w="1701" w:type="dxa"/>
          </w:tcPr>
          <w:p w14:paraId="76AB0AF1"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1c-IV-1 了解各項運動基礎原理和規則。</w:t>
            </w:r>
          </w:p>
          <w:p w14:paraId="1ACFB7D0"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1d-IV-2 反思自己的運動技能。</w:t>
            </w:r>
          </w:p>
          <w:p w14:paraId="2DCB6E92"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2c-IV-2 表現利他合群的態度，與他人理性溝通與和諧互動。</w:t>
            </w:r>
          </w:p>
          <w:p w14:paraId="705D9FDE"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3d-IV-2 運用運動比賽中的各種策略。</w:t>
            </w:r>
          </w:p>
          <w:p w14:paraId="52CAF6C4"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4d-IV-1 發展適合個人之專項運動技能。</w:t>
            </w:r>
          </w:p>
        </w:tc>
        <w:tc>
          <w:tcPr>
            <w:tcW w:w="2835" w:type="dxa"/>
          </w:tcPr>
          <w:p w14:paraId="4F69A56E"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七</w:t>
            </w:r>
          </w:p>
          <w:p w14:paraId="22FC39D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球類</w:t>
            </w:r>
            <w:r w:rsidRPr="00785272">
              <w:rPr>
                <w:rFonts w:ascii="標楷體" w:eastAsia="標楷體" w:hAnsi="標楷體" w:hint="eastAsia"/>
                <w:sz w:val="20"/>
                <w:szCs w:val="20"/>
              </w:rPr>
              <w:t>入門</w:t>
            </w:r>
            <w:r w:rsidRPr="00785272">
              <w:rPr>
                <w:rFonts w:ascii="標楷體" w:eastAsia="標楷體" w:hAnsi="標楷體"/>
                <w:sz w:val="20"/>
                <w:szCs w:val="20"/>
              </w:rPr>
              <w:br/>
            </w:r>
            <w:r w:rsidRPr="00785272">
              <w:rPr>
                <w:rFonts w:ascii="標楷體" w:eastAsia="標楷體" w:hAnsi="標楷體" w:hint="eastAsia"/>
                <w:sz w:val="20"/>
                <w:szCs w:val="20"/>
              </w:rPr>
              <w:t>第</w:t>
            </w:r>
            <w:r w:rsidRPr="00785272">
              <w:rPr>
                <w:rFonts w:ascii="標楷體" w:eastAsia="標楷體" w:hAnsi="標楷體"/>
                <w:sz w:val="20"/>
                <w:szCs w:val="20"/>
              </w:rPr>
              <w:t>1</w:t>
            </w:r>
            <w:r w:rsidRPr="00785272">
              <w:rPr>
                <w:rFonts w:ascii="標楷體" w:eastAsia="標楷體" w:hAnsi="標楷體" w:hint="eastAsia"/>
                <w:sz w:val="20"/>
                <w:szCs w:val="20"/>
              </w:rPr>
              <w:t>章</w:t>
            </w:r>
          </w:p>
          <w:p w14:paraId="4143AE8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籃球 跑動與配合</w:t>
            </w:r>
          </w:p>
          <w:p w14:paraId="5C8AEDBF" w14:textId="77777777" w:rsidR="00861073" w:rsidRPr="00785272" w:rsidRDefault="00861073" w:rsidP="00F3247D">
            <w:pPr>
              <w:adjustRightInd w:val="0"/>
              <w:snapToGrid w:val="0"/>
              <w:spacing w:line="0" w:lineRule="atLeast"/>
              <w:rPr>
                <w:rFonts w:ascii="標楷體" w:eastAsia="標楷體" w:hAnsi="標楷體"/>
                <w:sz w:val="20"/>
                <w:szCs w:val="20"/>
              </w:rPr>
            </w:pPr>
          </w:p>
          <w:p w14:paraId="58CF928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2E350C3A"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1.說明現今籃球比賽節奏有愈來愈快的趨勢，球員要具備外線</w:t>
            </w:r>
            <w:proofErr w:type="gramStart"/>
            <w:r w:rsidRPr="00785272">
              <w:rPr>
                <w:rFonts w:ascii="標楷體" w:eastAsia="標楷體" w:hAnsi="標楷體" w:cs="Arial Unicode MS" w:hint="eastAsia"/>
                <w:sz w:val="20"/>
                <w:szCs w:val="20"/>
              </w:rPr>
              <w:t>射籃及快速</w:t>
            </w:r>
            <w:proofErr w:type="gramEnd"/>
            <w:r w:rsidRPr="00785272">
              <w:rPr>
                <w:rFonts w:ascii="標楷體" w:eastAsia="標楷體" w:hAnsi="標楷體" w:cs="Arial Unicode MS" w:hint="eastAsia"/>
                <w:sz w:val="20"/>
                <w:szCs w:val="20"/>
              </w:rPr>
              <w:t>移動能力，在短時間判斷並穩定動作，且做出前後動作的銜接。</w:t>
            </w:r>
          </w:p>
          <w:p w14:paraId="4422D5FA"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2.說明初學者應以上籃作為最穩定簡單的得分方式，腳步與手的配合成了上籃、跳起能否順暢的最大關鍵。引導學生左右手都練習，實際上場時更靈巧的運用上籃技術。</w:t>
            </w:r>
          </w:p>
        </w:tc>
        <w:tc>
          <w:tcPr>
            <w:tcW w:w="425" w:type="dxa"/>
          </w:tcPr>
          <w:p w14:paraId="0777A78C"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1463638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43EDF85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籃球</w:t>
            </w:r>
          </w:p>
          <w:p w14:paraId="1B5C708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三角</w:t>
            </w:r>
            <w:proofErr w:type="gramStart"/>
            <w:r w:rsidRPr="00785272">
              <w:rPr>
                <w:rFonts w:ascii="標楷體" w:eastAsia="標楷體" w:hAnsi="標楷體" w:hint="eastAsia"/>
                <w:sz w:val="20"/>
                <w:szCs w:val="20"/>
              </w:rPr>
              <w:t>錐</w:t>
            </w:r>
            <w:proofErr w:type="gramEnd"/>
          </w:p>
          <w:p w14:paraId="4455C5D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呼拉圈</w:t>
            </w:r>
          </w:p>
        </w:tc>
        <w:tc>
          <w:tcPr>
            <w:tcW w:w="1275" w:type="dxa"/>
          </w:tcPr>
          <w:p w14:paraId="2994421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p w14:paraId="37B85CE6"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分組競賽</w:t>
            </w:r>
          </w:p>
        </w:tc>
        <w:tc>
          <w:tcPr>
            <w:tcW w:w="1985" w:type="dxa"/>
          </w:tcPr>
          <w:p w14:paraId="36D0B6A7" w14:textId="77777777" w:rsidR="00861073" w:rsidRPr="00785272" w:rsidRDefault="00861073" w:rsidP="00F3247D">
            <w:pPr>
              <w:adjustRightInd w:val="0"/>
              <w:snapToGrid w:val="0"/>
              <w:spacing w:line="0" w:lineRule="atLeast"/>
              <w:rPr>
                <w:rFonts w:ascii="標楷體" w:eastAsia="標楷體" w:hAnsi="標楷體"/>
                <w:sz w:val="20"/>
                <w:szCs w:val="20"/>
              </w:rPr>
            </w:pPr>
          </w:p>
        </w:tc>
        <w:tc>
          <w:tcPr>
            <w:tcW w:w="1559" w:type="dxa"/>
          </w:tcPr>
          <w:p w14:paraId="7FFBE900"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7E269803"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29A2A467"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5F89B9E4"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41AD3BB1"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2DD7C34D"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496C3E2F"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589A696A"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16BDD2BC" w14:textId="77777777" w:rsidTr="00F3247D">
        <w:tc>
          <w:tcPr>
            <w:tcW w:w="1277" w:type="dxa"/>
            <w:shd w:val="clear" w:color="auto" w:fill="auto"/>
            <w:vAlign w:val="center"/>
          </w:tcPr>
          <w:p w14:paraId="2116FACA" w14:textId="7BDB1320" w:rsidR="00861073" w:rsidRPr="00BE13CC" w:rsidRDefault="00861073" w:rsidP="00F3247D">
            <w:pPr>
              <w:snapToGrid w:val="0"/>
              <w:spacing w:line="300" w:lineRule="exact"/>
              <w:jc w:val="center"/>
              <w:rPr>
                <w:rFonts w:ascii="標楷體" w:eastAsia="標楷體" w:hAnsi="標楷體"/>
                <w:sz w:val="20"/>
                <w:szCs w:val="20"/>
              </w:rPr>
            </w:pPr>
            <w:r w:rsidRPr="000150CA">
              <w:rPr>
                <w:rFonts w:eastAsia="標楷體"/>
                <w:sz w:val="20"/>
                <w:szCs w:val="20"/>
              </w:rPr>
              <w:t>第十四</w:t>
            </w:r>
            <w:proofErr w:type="gramStart"/>
            <w:r w:rsidRPr="000150CA">
              <w:rPr>
                <w:rFonts w:eastAsia="標楷體"/>
                <w:sz w:val="20"/>
                <w:szCs w:val="20"/>
              </w:rPr>
              <w:t>週</w:t>
            </w:r>
            <w:proofErr w:type="gramEnd"/>
          </w:p>
        </w:tc>
        <w:tc>
          <w:tcPr>
            <w:tcW w:w="1842" w:type="dxa"/>
            <w:shd w:val="clear" w:color="auto" w:fill="auto"/>
          </w:tcPr>
          <w:p w14:paraId="099FDE1E"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-J-C2具備理解體育與健康情境的全貌，並做獨立思考與分析的知能，進而運用適當的策略，處理與解決體育與健康的問題。</w:t>
            </w:r>
          </w:p>
        </w:tc>
        <w:tc>
          <w:tcPr>
            <w:tcW w:w="1843" w:type="dxa"/>
            <w:shd w:val="clear" w:color="auto" w:fill="auto"/>
          </w:tcPr>
          <w:p w14:paraId="5518EA5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Hb-IV-1 陣地攻守性球類運動動作組合及</w:t>
            </w:r>
          </w:p>
          <w:p w14:paraId="37E38D82"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團隊戰術。</w:t>
            </w:r>
          </w:p>
        </w:tc>
        <w:tc>
          <w:tcPr>
            <w:tcW w:w="1701" w:type="dxa"/>
            <w:shd w:val="clear" w:color="auto" w:fill="auto"/>
          </w:tcPr>
          <w:p w14:paraId="2FB89602"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1c-IV-1 了解各項運動基礎原理和規則。</w:t>
            </w:r>
          </w:p>
          <w:p w14:paraId="575FA623"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1d-IV-2 反思自己的運動技能。</w:t>
            </w:r>
          </w:p>
          <w:p w14:paraId="0B757DA3"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2c-IV-2 表現利他合群的態度，與他人理性溝通與和諧互動。</w:t>
            </w:r>
          </w:p>
          <w:p w14:paraId="35617F6D"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3d-IV-2 運用運動比賽中的各種策略。</w:t>
            </w:r>
          </w:p>
          <w:p w14:paraId="78624EB0"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4d-IV-1 發展適合個人之專項運動技能。</w:t>
            </w:r>
          </w:p>
        </w:tc>
        <w:tc>
          <w:tcPr>
            <w:tcW w:w="2835" w:type="dxa"/>
            <w:shd w:val="clear" w:color="auto" w:fill="auto"/>
          </w:tcPr>
          <w:p w14:paraId="6E71AAD3"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七</w:t>
            </w:r>
          </w:p>
          <w:p w14:paraId="19B3484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球類</w:t>
            </w:r>
            <w:r w:rsidRPr="00785272">
              <w:rPr>
                <w:rFonts w:ascii="標楷體" w:eastAsia="標楷體" w:hAnsi="標楷體" w:hint="eastAsia"/>
                <w:sz w:val="20"/>
                <w:szCs w:val="20"/>
              </w:rPr>
              <w:t>入門</w:t>
            </w:r>
            <w:r w:rsidRPr="00785272">
              <w:rPr>
                <w:rFonts w:ascii="標楷體" w:eastAsia="標楷體" w:hAnsi="標楷體"/>
                <w:sz w:val="20"/>
                <w:szCs w:val="20"/>
              </w:rPr>
              <w:br/>
            </w:r>
            <w:r w:rsidRPr="00785272">
              <w:rPr>
                <w:rFonts w:ascii="標楷體" w:eastAsia="標楷體" w:hAnsi="標楷體" w:hint="eastAsia"/>
                <w:sz w:val="20"/>
                <w:szCs w:val="20"/>
              </w:rPr>
              <w:t>第</w:t>
            </w:r>
            <w:r w:rsidRPr="00785272">
              <w:rPr>
                <w:rFonts w:ascii="標楷體" w:eastAsia="標楷體" w:hAnsi="標楷體"/>
                <w:sz w:val="20"/>
                <w:szCs w:val="20"/>
              </w:rPr>
              <w:t>1</w:t>
            </w:r>
            <w:r w:rsidRPr="00785272">
              <w:rPr>
                <w:rFonts w:ascii="標楷體" w:eastAsia="標楷體" w:hAnsi="標楷體" w:hint="eastAsia"/>
                <w:sz w:val="20"/>
                <w:szCs w:val="20"/>
              </w:rPr>
              <w:t>章</w:t>
            </w:r>
          </w:p>
          <w:p w14:paraId="0DE8ADBA"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籃球 跑動與配合</w:t>
            </w:r>
          </w:p>
          <w:p w14:paraId="325D7B8F" w14:textId="77777777" w:rsidR="00861073" w:rsidRPr="00785272" w:rsidRDefault="00861073" w:rsidP="00F3247D">
            <w:pPr>
              <w:adjustRightInd w:val="0"/>
              <w:snapToGrid w:val="0"/>
              <w:spacing w:line="0" w:lineRule="atLeast"/>
              <w:rPr>
                <w:rFonts w:ascii="標楷體" w:eastAsia="標楷體" w:hAnsi="標楷體"/>
                <w:sz w:val="20"/>
                <w:szCs w:val="20"/>
              </w:rPr>
            </w:pPr>
          </w:p>
          <w:p w14:paraId="4759DF4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5DD6DDA9"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1.講解掩護的基礎概念與動作要領，引導學生進入循環練習。</w:t>
            </w:r>
          </w:p>
          <w:p w14:paraId="170291CF" w14:textId="77777777" w:rsidR="00861073" w:rsidRPr="00785272" w:rsidRDefault="00861073" w:rsidP="00F3247D">
            <w:pPr>
              <w:adjustRightInd w:val="0"/>
              <w:snapToGrid w:val="0"/>
              <w:spacing w:line="0" w:lineRule="atLeast"/>
              <w:rPr>
                <w:rFonts w:ascii="標楷體" w:eastAsia="標楷體" w:hAnsi="標楷體" w:cs="Roman PS"/>
                <w:bCs/>
                <w:snapToGrid w:val="0"/>
                <w:sz w:val="20"/>
                <w:szCs w:val="20"/>
              </w:rPr>
            </w:pPr>
            <w:r w:rsidRPr="00785272">
              <w:rPr>
                <w:rFonts w:ascii="標楷體" w:eastAsia="標楷體" w:hAnsi="標楷體" w:cs="Roman PS" w:hint="eastAsia"/>
                <w:bCs/>
                <w:snapToGrid w:val="0"/>
                <w:sz w:val="20"/>
                <w:szCs w:val="20"/>
              </w:rPr>
              <w:t>2.說明掩護後的轉換，最常見</w:t>
            </w:r>
            <w:proofErr w:type="gramStart"/>
            <w:r w:rsidRPr="00785272">
              <w:rPr>
                <w:rFonts w:ascii="標楷體" w:eastAsia="標楷體" w:hAnsi="標楷體" w:cs="Roman PS" w:hint="eastAsia"/>
                <w:bCs/>
                <w:snapToGrid w:val="0"/>
                <w:sz w:val="20"/>
                <w:szCs w:val="20"/>
              </w:rPr>
              <w:t>叫擋拆</w:t>
            </w:r>
            <w:proofErr w:type="gramEnd"/>
            <w:r w:rsidRPr="00785272">
              <w:rPr>
                <w:rFonts w:ascii="標楷體" w:eastAsia="標楷體" w:hAnsi="標楷體" w:cs="Roman PS" w:hint="eastAsia"/>
                <w:bCs/>
                <w:snapToGrid w:val="0"/>
                <w:sz w:val="20"/>
                <w:szCs w:val="20"/>
              </w:rPr>
              <w:t>，這是最基本且最有效的走位，掩護的人在運球者通過後，利用防守</w:t>
            </w:r>
            <w:proofErr w:type="gramStart"/>
            <w:r w:rsidRPr="00785272">
              <w:rPr>
                <w:rFonts w:ascii="標楷體" w:eastAsia="標楷體" w:hAnsi="標楷體" w:cs="Roman PS" w:hint="eastAsia"/>
                <w:bCs/>
                <w:snapToGrid w:val="0"/>
                <w:sz w:val="20"/>
                <w:szCs w:val="20"/>
              </w:rPr>
              <w:t>的錯位趁機轉身要球進攻</w:t>
            </w:r>
            <w:proofErr w:type="gramEnd"/>
            <w:r w:rsidRPr="00785272">
              <w:rPr>
                <w:rFonts w:ascii="標楷體" w:eastAsia="標楷體" w:hAnsi="標楷體" w:cs="Roman PS" w:hint="eastAsia"/>
                <w:bCs/>
                <w:snapToGrid w:val="0"/>
                <w:sz w:val="20"/>
                <w:szCs w:val="20"/>
              </w:rPr>
              <w:t>。</w:t>
            </w:r>
          </w:p>
          <w:p w14:paraId="58A07DE0"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t>3.進行2對1擋拆、2對2對球掩護+擋拆綜合練習，反覆操作，熟悉跑動路線及場上狀況。活動後請學生反思</w:t>
            </w:r>
            <w:proofErr w:type="gramStart"/>
            <w:r w:rsidRPr="00785272">
              <w:rPr>
                <w:rFonts w:ascii="標楷體" w:eastAsia="標楷體" w:hAnsi="標楷體" w:cs="Roman PS" w:hint="eastAsia"/>
                <w:bCs/>
                <w:snapToGrid w:val="0"/>
                <w:sz w:val="20"/>
                <w:szCs w:val="20"/>
              </w:rPr>
              <w:t>如果擋拆時</w:t>
            </w:r>
            <w:proofErr w:type="gramEnd"/>
            <w:r w:rsidRPr="00785272">
              <w:rPr>
                <w:rFonts w:ascii="標楷體" w:eastAsia="標楷體" w:hAnsi="標楷體" w:cs="Roman PS" w:hint="eastAsia"/>
                <w:bCs/>
                <w:snapToGrid w:val="0"/>
                <w:sz w:val="20"/>
                <w:szCs w:val="20"/>
              </w:rPr>
              <w:t>速度不夠快，造成防守者追上，有什麼應變的方式？</w:t>
            </w:r>
          </w:p>
        </w:tc>
        <w:tc>
          <w:tcPr>
            <w:tcW w:w="425" w:type="dxa"/>
            <w:shd w:val="clear" w:color="auto" w:fill="auto"/>
          </w:tcPr>
          <w:p w14:paraId="2009E5C0"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shd w:val="clear" w:color="auto" w:fill="auto"/>
          </w:tcPr>
          <w:p w14:paraId="36BFB56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739E917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籃球</w:t>
            </w:r>
          </w:p>
          <w:p w14:paraId="253FA82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三角</w:t>
            </w:r>
            <w:proofErr w:type="gramStart"/>
            <w:r w:rsidRPr="00785272">
              <w:rPr>
                <w:rFonts w:ascii="標楷體" w:eastAsia="標楷體" w:hAnsi="標楷體" w:hint="eastAsia"/>
                <w:sz w:val="20"/>
                <w:szCs w:val="20"/>
              </w:rPr>
              <w:t>錐</w:t>
            </w:r>
            <w:proofErr w:type="gramEnd"/>
          </w:p>
          <w:p w14:paraId="16218D19"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呼拉圈</w:t>
            </w:r>
          </w:p>
        </w:tc>
        <w:tc>
          <w:tcPr>
            <w:tcW w:w="1275" w:type="dxa"/>
            <w:shd w:val="clear" w:color="auto" w:fill="auto"/>
          </w:tcPr>
          <w:p w14:paraId="202EB7C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p w14:paraId="3B4CE98B"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分組競賽</w:t>
            </w:r>
          </w:p>
        </w:tc>
        <w:tc>
          <w:tcPr>
            <w:tcW w:w="1985" w:type="dxa"/>
            <w:shd w:val="clear" w:color="auto" w:fill="auto"/>
          </w:tcPr>
          <w:p w14:paraId="10A83F55" w14:textId="77777777" w:rsidR="00861073" w:rsidRPr="00785272" w:rsidRDefault="00861073" w:rsidP="00F3247D">
            <w:pPr>
              <w:adjustRightInd w:val="0"/>
              <w:snapToGrid w:val="0"/>
              <w:spacing w:line="0" w:lineRule="atLeast"/>
              <w:rPr>
                <w:rFonts w:ascii="標楷體" w:eastAsia="標楷體" w:hAnsi="標楷體"/>
                <w:sz w:val="20"/>
                <w:szCs w:val="20"/>
              </w:rPr>
            </w:pPr>
          </w:p>
        </w:tc>
        <w:tc>
          <w:tcPr>
            <w:tcW w:w="1559" w:type="dxa"/>
            <w:shd w:val="clear" w:color="auto" w:fill="auto"/>
          </w:tcPr>
          <w:p w14:paraId="21925E72"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073E0898"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71DC6623"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2F475263"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5E307B9A"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0502A268"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511D32FE"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683A117D"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6DC2864B" w14:textId="77777777" w:rsidTr="00F3247D">
        <w:tc>
          <w:tcPr>
            <w:tcW w:w="1277" w:type="dxa"/>
            <w:vAlign w:val="center"/>
          </w:tcPr>
          <w:p w14:paraId="0B4A4679" w14:textId="1E79B66D"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t>第十五</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3B7E5112"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w:t>
            </w:r>
            <w:r w:rsidRPr="00785272">
              <w:rPr>
                <w:rFonts w:ascii="標楷體" w:eastAsia="標楷體" w:hAnsi="標楷體"/>
                <w:color w:val="000000"/>
                <w:sz w:val="20"/>
                <w:szCs w:val="20"/>
              </w:rPr>
              <w:lastRenderedPageBreak/>
              <w:t>動與保健潛能，探索人性、自我價值與生命意義，並積極實踐，不輕言放棄。</w:t>
            </w:r>
          </w:p>
          <w:p w14:paraId="77F8F375"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p w14:paraId="24A0BA21"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-J-C2具備利他及合群的知能與態度，並在體育活動和健康生活中培育相互合作及與人和諧互動的素養。</w:t>
            </w:r>
          </w:p>
        </w:tc>
        <w:tc>
          <w:tcPr>
            <w:tcW w:w="1843" w:type="dxa"/>
          </w:tcPr>
          <w:p w14:paraId="451149BF"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sz w:val="20"/>
                <w:szCs w:val="20"/>
              </w:rPr>
              <w:lastRenderedPageBreak/>
              <w:t>Ha-Ⅳ-1網/</w:t>
            </w:r>
            <w:proofErr w:type="gramStart"/>
            <w:r w:rsidRPr="00785272">
              <w:rPr>
                <w:rFonts w:ascii="標楷體" w:eastAsia="標楷體" w:hAnsi="標楷體"/>
                <w:sz w:val="20"/>
                <w:szCs w:val="20"/>
              </w:rPr>
              <w:t>牆性球類</w:t>
            </w:r>
            <w:proofErr w:type="gramEnd"/>
            <w:r w:rsidRPr="00785272">
              <w:rPr>
                <w:rFonts w:ascii="標楷體" w:eastAsia="標楷體" w:hAnsi="標楷體"/>
                <w:sz w:val="20"/>
                <w:szCs w:val="20"/>
              </w:rPr>
              <w:t>運動動作組合及團隊戰術。</w:t>
            </w:r>
          </w:p>
        </w:tc>
        <w:tc>
          <w:tcPr>
            <w:tcW w:w="1701" w:type="dxa"/>
          </w:tcPr>
          <w:p w14:paraId="43470259"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1c-Ⅳ-1了解各項運動基礎原理和規則。</w:t>
            </w:r>
          </w:p>
          <w:p w14:paraId="1631E1A2"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1d-Ⅳ-1了解各項運動技能原理。</w:t>
            </w:r>
          </w:p>
          <w:p w14:paraId="12A9BA67"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1460BDE3"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5E617758"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3d-Ⅳ-2運用運動比賽中的各種策略。</w:t>
            </w:r>
          </w:p>
          <w:p w14:paraId="5C2C488E"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3d-Ⅳ-3應用思考與分析能力，解決運動情境的問題。</w:t>
            </w:r>
          </w:p>
          <w:p w14:paraId="29E84468"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4d-Ⅳ-2執行個人運動計畫，實際參與身體活動。</w:t>
            </w:r>
          </w:p>
        </w:tc>
        <w:tc>
          <w:tcPr>
            <w:tcW w:w="2835" w:type="dxa"/>
          </w:tcPr>
          <w:p w14:paraId="4E9514EF"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lastRenderedPageBreak/>
              <w:t>單元</w:t>
            </w:r>
            <w:r w:rsidRPr="00785272">
              <w:rPr>
                <w:rFonts w:ascii="標楷體" w:eastAsia="標楷體" w:hAnsi="標楷體" w:hint="eastAsia"/>
                <w:sz w:val="20"/>
                <w:szCs w:val="20"/>
              </w:rPr>
              <w:t>七</w:t>
            </w:r>
          </w:p>
          <w:p w14:paraId="4850F5C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球類</w:t>
            </w:r>
            <w:r w:rsidRPr="00785272">
              <w:rPr>
                <w:rFonts w:ascii="標楷體" w:eastAsia="標楷體" w:hAnsi="標楷體" w:hint="eastAsia"/>
                <w:sz w:val="20"/>
                <w:szCs w:val="20"/>
              </w:rPr>
              <w:t>入門</w:t>
            </w:r>
          </w:p>
          <w:p w14:paraId="64F1D52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w:t>
            </w:r>
            <w:r w:rsidRPr="00785272">
              <w:rPr>
                <w:rFonts w:ascii="標楷體" w:eastAsia="標楷體" w:hAnsi="標楷體"/>
                <w:sz w:val="20"/>
                <w:szCs w:val="20"/>
              </w:rPr>
              <w:t>2</w:t>
            </w:r>
            <w:r w:rsidRPr="00785272">
              <w:rPr>
                <w:rFonts w:ascii="標楷體" w:eastAsia="標楷體" w:hAnsi="標楷體" w:hint="eastAsia"/>
                <w:sz w:val="20"/>
                <w:szCs w:val="20"/>
              </w:rPr>
              <w:t>章</w:t>
            </w:r>
          </w:p>
          <w:p w14:paraId="2C8ABDF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桌球 誰與爭鋒</w:t>
            </w:r>
          </w:p>
          <w:p w14:paraId="61A6782E" w14:textId="77777777" w:rsidR="00861073" w:rsidRPr="00785272" w:rsidRDefault="00861073" w:rsidP="00F3247D">
            <w:pPr>
              <w:adjustRightInd w:val="0"/>
              <w:snapToGrid w:val="0"/>
              <w:spacing w:line="0" w:lineRule="atLeast"/>
              <w:rPr>
                <w:rFonts w:ascii="標楷體" w:eastAsia="標楷體" w:hAnsi="標楷體"/>
                <w:sz w:val="20"/>
                <w:szCs w:val="20"/>
              </w:rPr>
            </w:pPr>
          </w:p>
          <w:p w14:paraId="4A5D798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7F0C947F" w14:textId="77777777" w:rsidR="00861073" w:rsidRPr="00785272" w:rsidRDefault="00861073" w:rsidP="00F3247D">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1.說明常用的球拍共分為直拍和</w:t>
            </w:r>
            <w:proofErr w:type="gramStart"/>
            <w:r w:rsidRPr="00785272">
              <w:rPr>
                <w:rFonts w:ascii="標楷體" w:eastAsia="標楷體" w:hAnsi="標楷體" w:hint="eastAsia"/>
                <w:kern w:val="3"/>
                <w:sz w:val="20"/>
                <w:szCs w:val="20"/>
              </w:rPr>
              <w:t>橫拍</w:t>
            </w:r>
            <w:proofErr w:type="gramEnd"/>
            <w:r w:rsidRPr="00785272">
              <w:rPr>
                <w:rFonts w:ascii="標楷體" w:eastAsia="標楷體" w:hAnsi="標楷體" w:hint="eastAsia"/>
                <w:kern w:val="3"/>
                <w:sz w:val="20"/>
                <w:szCs w:val="20"/>
              </w:rPr>
              <w:t>兩種。讓學生分別使用</w:t>
            </w:r>
            <w:proofErr w:type="gramStart"/>
            <w:r w:rsidRPr="00785272">
              <w:rPr>
                <w:rFonts w:ascii="標楷體" w:eastAsia="標楷體" w:hAnsi="標楷體" w:hint="eastAsia"/>
                <w:kern w:val="3"/>
                <w:sz w:val="20"/>
                <w:szCs w:val="20"/>
              </w:rPr>
              <w:t>兩種握</w:t>
            </w:r>
            <w:proofErr w:type="gramEnd"/>
            <w:r w:rsidRPr="00785272">
              <w:rPr>
                <w:rFonts w:ascii="標楷體" w:eastAsia="標楷體" w:hAnsi="標楷體" w:hint="eastAsia"/>
                <w:kern w:val="3"/>
                <w:sz w:val="20"/>
                <w:szCs w:val="20"/>
              </w:rPr>
              <w:t>拍法進行向上擊球</w:t>
            </w:r>
            <w:proofErr w:type="gramStart"/>
            <w:r w:rsidRPr="00785272">
              <w:rPr>
                <w:rFonts w:ascii="標楷體" w:eastAsia="標楷體" w:hAnsi="標楷體" w:hint="eastAsia"/>
                <w:kern w:val="3"/>
                <w:sz w:val="20"/>
                <w:szCs w:val="20"/>
              </w:rPr>
              <w:t>球</w:t>
            </w:r>
            <w:proofErr w:type="gramEnd"/>
            <w:r w:rsidRPr="00785272">
              <w:rPr>
                <w:rFonts w:ascii="標楷體" w:eastAsia="標楷體" w:hAnsi="標楷體" w:hint="eastAsia"/>
                <w:kern w:val="3"/>
                <w:sz w:val="20"/>
                <w:szCs w:val="20"/>
              </w:rPr>
              <w:t>感練習。</w:t>
            </w:r>
          </w:p>
          <w:p w14:paraId="20A9C586" w14:textId="77777777" w:rsidR="00861073" w:rsidRPr="00785272" w:rsidRDefault="00861073" w:rsidP="00F3247D">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2.介紹桌球發球規則及得分的概念。</w:t>
            </w:r>
          </w:p>
          <w:p w14:paraId="2C0B630C" w14:textId="77777777" w:rsidR="00861073" w:rsidRPr="00785272" w:rsidRDefault="00861073" w:rsidP="00F3247D">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3.示範發球時</w:t>
            </w:r>
            <w:proofErr w:type="gramStart"/>
            <w:r w:rsidRPr="00785272">
              <w:rPr>
                <w:rFonts w:ascii="標楷體" w:eastAsia="標楷體" w:hAnsi="標楷體" w:hint="eastAsia"/>
                <w:kern w:val="3"/>
                <w:sz w:val="20"/>
                <w:szCs w:val="20"/>
              </w:rPr>
              <w:t>的拋球</w:t>
            </w:r>
            <w:proofErr w:type="gramEnd"/>
            <w:r w:rsidRPr="00785272">
              <w:rPr>
                <w:rFonts w:ascii="標楷體" w:eastAsia="標楷體" w:hAnsi="標楷體" w:hint="eastAsia"/>
                <w:kern w:val="3"/>
                <w:sz w:val="20"/>
                <w:szCs w:val="20"/>
              </w:rPr>
              <w:t>動作及實</w:t>
            </w:r>
            <w:proofErr w:type="gramStart"/>
            <w:r w:rsidRPr="00785272">
              <w:rPr>
                <w:rFonts w:ascii="標楷體" w:eastAsia="標楷體" w:hAnsi="標楷體" w:hint="eastAsia"/>
                <w:kern w:val="3"/>
                <w:sz w:val="20"/>
                <w:szCs w:val="20"/>
              </w:rPr>
              <w:t>作拋球</w:t>
            </w:r>
            <w:proofErr w:type="gramEnd"/>
            <w:r w:rsidRPr="00785272">
              <w:rPr>
                <w:rFonts w:ascii="標楷體" w:eastAsia="標楷體" w:hAnsi="標楷體" w:hint="eastAsia"/>
                <w:kern w:val="3"/>
                <w:sz w:val="20"/>
                <w:szCs w:val="20"/>
              </w:rPr>
              <w:t>練習，這樣的練習可以幫助學生更快的掌握發球的擊球時機和空間感。</w:t>
            </w:r>
          </w:p>
          <w:p w14:paraId="4BE39422" w14:textId="77777777" w:rsidR="00861073" w:rsidRPr="00785272" w:rsidRDefault="00861073" w:rsidP="00F3247D">
            <w:pPr>
              <w:adjustRightInd w:val="0"/>
              <w:snapToGrid w:val="0"/>
              <w:spacing w:line="0" w:lineRule="atLeast"/>
              <w:rPr>
                <w:rFonts w:ascii="標楷體" w:eastAsia="標楷體" w:hAnsi="標楷體"/>
                <w:kern w:val="3"/>
                <w:sz w:val="20"/>
                <w:szCs w:val="20"/>
              </w:rPr>
            </w:pPr>
            <w:r w:rsidRPr="00785272">
              <w:rPr>
                <w:rFonts w:ascii="標楷體" w:eastAsia="標楷體" w:hAnsi="標楷體" w:hint="eastAsia"/>
                <w:kern w:val="3"/>
                <w:sz w:val="20"/>
                <w:szCs w:val="20"/>
              </w:rPr>
              <w:t>4.依照發球四步驟：預備、</w:t>
            </w:r>
            <w:proofErr w:type="gramStart"/>
            <w:r w:rsidRPr="00785272">
              <w:rPr>
                <w:rFonts w:ascii="標楷體" w:eastAsia="標楷體" w:hAnsi="標楷體" w:hint="eastAsia"/>
                <w:kern w:val="3"/>
                <w:sz w:val="20"/>
                <w:szCs w:val="20"/>
              </w:rPr>
              <w:t>引拍</w:t>
            </w:r>
            <w:proofErr w:type="gramEnd"/>
            <w:r w:rsidRPr="00785272">
              <w:rPr>
                <w:rFonts w:ascii="標楷體" w:eastAsia="標楷體" w:hAnsi="標楷體" w:hint="eastAsia"/>
                <w:kern w:val="3"/>
                <w:sz w:val="20"/>
                <w:szCs w:val="20"/>
              </w:rPr>
              <w:t>、擊球、還原來講解，可先做完整正確的動作後，再提醒常犯錯誤有哪些。</w:t>
            </w:r>
          </w:p>
          <w:p w14:paraId="74B6AED8"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kern w:val="3"/>
                <w:sz w:val="20"/>
                <w:szCs w:val="20"/>
              </w:rPr>
              <w:t>5.說明正拍發平擊球控制落點的技巧，提醒學生改變這三種擊球方式時，切勿一次改變太多，以免失誤率提高。</w:t>
            </w:r>
          </w:p>
        </w:tc>
        <w:tc>
          <w:tcPr>
            <w:tcW w:w="425" w:type="dxa"/>
          </w:tcPr>
          <w:p w14:paraId="1F5E9426"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2</w:t>
            </w:r>
          </w:p>
        </w:tc>
        <w:tc>
          <w:tcPr>
            <w:tcW w:w="993" w:type="dxa"/>
          </w:tcPr>
          <w:p w14:paraId="0A663D1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lastRenderedPageBreak/>
              <w:t>教學影片</w:t>
            </w:r>
          </w:p>
          <w:p w14:paraId="0F415EB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籃子</w:t>
            </w:r>
          </w:p>
          <w:p w14:paraId="59DA518A"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粉筆</w:t>
            </w:r>
          </w:p>
          <w:p w14:paraId="2776FF8A"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空白紙張</w:t>
            </w:r>
          </w:p>
        </w:tc>
        <w:tc>
          <w:tcPr>
            <w:tcW w:w="1275" w:type="dxa"/>
          </w:tcPr>
          <w:p w14:paraId="1B3613E6"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lastRenderedPageBreak/>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lastRenderedPageBreak/>
              <w:t>技能測驗</w:t>
            </w:r>
            <w:r w:rsidRPr="00785272">
              <w:rPr>
                <w:rFonts w:ascii="標楷體" w:eastAsia="標楷體" w:hAnsi="標楷體"/>
                <w:sz w:val="20"/>
                <w:szCs w:val="20"/>
              </w:rPr>
              <w:br/>
            </w:r>
            <w:r w:rsidRPr="00785272">
              <w:rPr>
                <w:rFonts w:ascii="標楷體" w:eastAsia="標楷體" w:hAnsi="標楷體" w:hint="eastAsia"/>
                <w:sz w:val="20"/>
                <w:szCs w:val="20"/>
              </w:rPr>
              <w:t>分組競賽</w:t>
            </w:r>
          </w:p>
        </w:tc>
        <w:tc>
          <w:tcPr>
            <w:tcW w:w="1985" w:type="dxa"/>
          </w:tcPr>
          <w:p w14:paraId="04A60BF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lastRenderedPageBreak/>
              <w:t>【品德教育】</w:t>
            </w:r>
          </w:p>
          <w:p w14:paraId="7125B90D" w14:textId="77777777" w:rsidR="00861073" w:rsidRPr="00785272" w:rsidRDefault="00861073" w:rsidP="00F3247D">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4F391C03" w14:textId="77777777" w:rsidR="00861073" w:rsidRPr="00785272" w:rsidRDefault="00861073" w:rsidP="00F3247D">
            <w:pPr>
              <w:adjustRightInd w:val="0"/>
              <w:snapToGrid w:val="0"/>
              <w:spacing w:line="0" w:lineRule="atLeast"/>
              <w:rPr>
                <w:rFonts w:ascii="標楷體" w:eastAsia="標楷體" w:hAnsi="標楷體"/>
                <w:sz w:val="20"/>
                <w:szCs w:val="20"/>
              </w:rPr>
            </w:pPr>
          </w:p>
        </w:tc>
        <w:tc>
          <w:tcPr>
            <w:tcW w:w="1559" w:type="dxa"/>
          </w:tcPr>
          <w:p w14:paraId="5CF47555"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lastRenderedPageBreak/>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w:t>
            </w:r>
            <w:r w:rsidRPr="00BE13CC">
              <w:rPr>
                <w:rFonts w:ascii="標楷體" w:eastAsia="標楷體" w:hAnsi="標楷體" w:cs="標楷體" w:hint="eastAsia"/>
                <w:sz w:val="20"/>
                <w:szCs w:val="20"/>
              </w:rPr>
              <w:lastRenderedPageBreak/>
              <w:t>授課鐘點費)</w:t>
            </w:r>
          </w:p>
          <w:p w14:paraId="29461A58"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016D5AFE"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5B487E84"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072A694C"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0116314D"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4B6DFC49"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557467E4"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52F80EA9" w14:textId="77777777" w:rsidTr="00F3247D">
        <w:tc>
          <w:tcPr>
            <w:tcW w:w="1277" w:type="dxa"/>
            <w:vAlign w:val="center"/>
          </w:tcPr>
          <w:p w14:paraId="5AA6DDBC" w14:textId="3E583A8E"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第十六</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4E95641E"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-J-A1具備體育與健康的知能與態度，展現自我運動與保健潛能，探索人性、自我價值與生命意義，並積極實踐，不輕言放棄。</w:t>
            </w:r>
          </w:p>
          <w:p w14:paraId="542E9F2D"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p w14:paraId="1B9D57BE"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-J-C2具備利</w:t>
            </w:r>
            <w:r w:rsidRPr="00785272">
              <w:rPr>
                <w:rFonts w:ascii="標楷體" w:eastAsia="標楷體" w:hAnsi="標楷體"/>
                <w:color w:val="000000"/>
                <w:sz w:val="20"/>
                <w:szCs w:val="20"/>
              </w:rPr>
              <w:lastRenderedPageBreak/>
              <w:t>他及合群的知能與態度，並在體育活動和健康生活中培育相互合作及與人和諧互動的素養。</w:t>
            </w:r>
          </w:p>
        </w:tc>
        <w:tc>
          <w:tcPr>
            <w:tcW w:w="1843" w:type="dxa"/>
          </w:tcPr>
          <w:p w14:paraId="7E3BD80E"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sz w:val="20"/>
                <w:szCs w:val="20"/>
              </w:rPr>
              <w:lastRenderedPageBreak/>
              <w:t>Ha-Ⅳ-1網/</w:t>
            </w:r>
            <w:proofErr w:type="gramStart"/>
            <w:r w:rsidRPr="00785272">
              <w:rPr>
                <w:rFonts w:ascii="標楷體" w:eastAsia="標楷體" w:hAnsi="標楷體"/>
                <w:sz w:val="20"/>
                <w:szCs w:val="20"/>
              </w:rPr>
              <w:t>牆性球類</w:t>
            </w:r>
            <w:proofErr w:type="gramEnd"/>
            <w:r w:rsidRPr="00785272">
              <w:rPr>
                <w:rFonts w:ascii="標楷體" w:eastAsia="標楷體" w:hAnsi="標楷體"/>
                <w:sz w:val="20"/>
                <w:szCs w:val="20"/>
              </w:rPr>
              <w:t>運動動作組合及團隊戰術。</w:t>
            </w:r>
          </w:p>
        </w:tc>
        <w:tc>
          <w:tcPr>
            <w:tcW w:w="1701" w:type="dxa"/>
          </w:tcPr>
          <w:p w14:paraId="58DC8E97"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1c-Ⅳ-1了解各項運動基礎原理和規則。</w:t>
            </w:r>
          </w:p>
          <w:p w14:paraId="20571A4A"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1d-Ⅳ-1了解各項運動技能原理。</w:t>
            </w:r>
          </w:p>
          <w:p w14:paraId="48983DC8"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138704A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3DC9B908"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3d-Ⅳ-2運用運動比賽中的各種</w:t>
            </w:r>
            <w:r w:rsidRPr="00785272">
              <w:rPr>
                <w:rFonts w:ascii="標楷體" w:eastAsia="標楷體" w:hAnsi="標楷體" w:hint="eastAsia"/>
                <w:sz w:val="20"/>
                <w:szCs w:val="20"/>
              </w:rPr>
              <w:lastRenderedPageBreak/>
              <w:t>策略。</w:t>
            </w:r>
          </w:p>
          <w:p w14:paraId="7ECC3D3F"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3d-Ⅳ-3應用思考與分析能力，解決運動情境的問題。</w:t>
            </w:r>
          </w:p>
          <w:p w14:paraId="7C5695D1"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4d-Ⅳ-2執行個人運動計畫，實際參與身體活動。</w:t>
            </w:r>
          </w:p>
        </w:tc>
        <w:tc>
          <w:tcPr>
            <w:tcW w:w="2835" w:type="dxa"/>
          </w:tcPr>
          <w:p w14:paraId="20BE5D8D"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lastRenderedPageBreak/>
              <w:t>單元</w:t>
            </w:r>
            <w:r w:rsidRPr="00785272">
              <w:rPr>
                <w:rFonts w:ascii="標楷體" w:eastAsia="標楷體" w:hAnsi="標楷體" w:hint="eastAsia"/>
                <w:sz w:val="20"/>
                <w:szCs w:val="20"/>
              </w:rPr>
              <w:t>七</w:t>
            </w:r>
          </w:p>
          <w:p w14:paraId="4217AFF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球類</w:t>
            </w:r>
            <w:r w:rsidRPr="00785272">
              <w:rPr>
                <w:rFonts w:ascii="標楷體" w:eastAsia="標楷體" w:hAnsi="標楷體" w:hint="eastAsia"/>
                <w:sz w:val="20"/>
                <w:szCs w:val="20"/>
              </w:rPr>
              <w:t>入門</w:t>
            </w:r>
          </w:p>
          <w:p w14:paraId="21C70E2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w:t>
            </w:r>
            <w:r w:rsidRPr="00785272">
              <w:rPr>
                <w:rFonts w:ascii="標楷體" w:eastAsia="標楷體" w:hAnsi="標楷體"/>
                <w:sz w:val="20"/>
                <w:szCs w:val="20"/>
              </w:rPr>
              <w:t>2</w:t>
            </w:r>
            <w:r w:rsidRPr="00785272">
              <w:rPr>
                <w:rFonts w:ascii="標楷體" w:eastAsia="標楷體" w:hAnsi="標楷體" w:hint="eastAsia"/>
                <w:sz w:val="20"/>
                <w:szCs w:val="20"/>
              </w:rPr>
              <w:t>章</w:t>
            </w:r>
          </w:p>
          <w:p w14:paraId="6C7672B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桌球 誰與爭鋒</w:t>
            </w:r>
          </w:p>
          <w:p w14:paraId="171C9993" w14:textId="77777777" w:rsidR="00861073" w:rsidRPr="00785272" w:rsidRDefault="00861073" w:rsidP="00F3247D">
            <w:pPr>
              <w:adjustRightInd w:val="0"/>
              <w:snapToGrid w:val="0"/>
              <w:spacing w:line="0" w:lineRule="atLeast"/>
              <w:rPr>
                <w:rFonts w:ascii="標楷體" w:eastAsia="標楷體" w:hAnsi="標楷體"/>
                <w:sz w:val="20"/>
                <w:szCs w:val="20"/>
              </w:rPr>
            </w:pPr>
          </w:p>
          <w:p w14:paraId="3F3C58D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092A2CE5"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1.講解</w:t>
            </w:r>
            <w:proofErr w:type="gramStart"/>
            <w:r w:rsidRPr="00785272">
              <w:rPr>
                <w:rFonts w:ascii="標楷體" w:eastAsia="標楷體" w:hAnsi="標楷體" w:cs="Arial Unicode MS" w:hint="eastAsia"/>
                <w:sz w:val="20"/>
                <w:szCs w:val="20"/>
              </w:rPr>
              <w:t>反拍推擋</w:t>
            </w:r>
            <w:proofErr w:type="gramEnd"/>
            <w:r w:rsidRPr="00785272">
              <w:rPr>
                <w:rFonts w:ascii="標楷體" w:eastAsia="標楷體" w:hAnsi="標楷體" w:cs="Arial Unicode MS" w:hint="eastAsia"/>
                <w:sz w:val="20"/>
                <w:szCs w:val="20"/>
              </w:rPr>
              <w:t>分解動作。反</w:t>
            </w:r>
            <w:proofErr w:type="gramStart"/>
            <w:r w:rsidRPr="00785272">
              <w:rPr>
                <w:rFonts w:ascii="標楷體" w:eastAsia="標楷體" w:hAnsi="標楷體" w:cs="Arial Unicode MS" w:hint="eastAsia"/>
                <w:sz w:val="20"/>
                <w:szCs w:val="20"/>
              </w:rPr>
              <w:t>拍推擋時</w:t>
            </w:r>
            <w:proofErr w:type="gramEnd"/>
            <w:r w:rsidRPr="00785272">
              <w:rPr>
                <w:rFonts w:ascii="標楷體" w:eastAsia="標楷體" w:hAnsi="標楷體" w:cs="Arial Unicode MS" w:hint="eastAsia"/>
                <w:sz w:val="20"/>
                <w:szCs w:val="20"/>
              </w:rPr>
              <w:t>容易出現由高處往低處擊球的情形。雖無規定不可如此，但可提醒學生，若按照此動作軌跡擊球，同伴</w:t>
            </w:r>
            <w:proofErr w:type="gramStart"/>
            <w:r w:rsidRPr="00785272">
              <w:rPr>
                <w:rFonts w:ascii="標楷體" w:eastAsia="標楷體" w:hAnsi="標楷體" w:cs="Arial Unicode MS" w:hint="eastAsia"/>
                <w:sz w:val="20"/>
                <w:szCs w:val="20"/>
              </w:rPr>
              <w:t>會因球的</w:t>
            </w:r>
            <w:proofErr w:type="gramEnd"/>
            <w:r w:rsidRPr="00785272">
              <w:rPr>
                <w:rFonts w:ascii="標楷體" w:eastAsia="標楷體" w:hAnsi="標楷體" w:cs="Arial Unicode MS" w:hint="eastAsia"/>
                <w:sz w:val="20"/>
                <w:szCs w:val="20"/>
              </w:rPr>
              <w:t>弧線過低而不易將球回擊。</w:t>
            </w:r>
          </w:p>
          <w:p w14:paraId="3209046A"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2.說明調整拍面角度需要利用手腕來控制內收、外展、前傾、</w:t>
            </w:r>
            <w:proofErr w:type="gramStart"/>
            <w:r w:rsidRPr="00785272">
              <w:rPr>
                <w:rFonts w:ascii="標楷體" w:eastAsia="標楷體" w:hAnsi="標楷體" w:cs="Arial Unicode MS" w:hint="eastAsia"/>
                <w:sz w:val="20"/>
                <w:szCs w:val="20"/>
              </w:rPr>
              <w:t>後仰等角度</w:t>
            </w:r>
            <w:proofErr w:type="gramEnd"/>
            <w:r w:rsidRPr="00785272">
              <w:rPr>
                <w:rFonts w:ascii="標楷體" w:eastAsia="標楷體" w:hAnsi="標楷體" w:cs="Arial Unicode MS" w:hint="eastAsia"/>
                <w:sz w:val="20"/>
                <w:szCs w:val="20"/>
              </w:rPr>
              <w:t>。</w:t>
            </w:r>
          </w:p>
          <w:p w14:paraId="1EFB2B54" w14:textId="77777777" w:rsidR="00861073" w:rsidRPr="00785272" w:rsidRDefault="00861073" w:rsidP="00F3247D">
            <w:pPr>
              <w:adjustRightInd w:val="0"/>
              <w:snapToGrid w:val="0"/>
              <w:spacing w:line="0" w:lineRule="atLeast"/>
              <w:rPr>
                <w:rFonts w:ascii="標楷體" w:eastAsia="標楷體" w:hAnsi="標楷體" w:cs="Roman PS"/>
                <w:bCs/>
                <w:snapToGrid w:val="0"/>
                <w:sz w:val="20"/>
                <w:szCs w:val="20"/>
              </w:rPr>
            </w:pPr>
            <w:r w:rsidRPr="00785272">
              <w:rPr>
                <w:rFonts w:ascii="標楷體" w:eastAsia="標楷體" w:hAnsi="標楷體" w:cs="Roman PS" w:hint="eastAsia"/>
                <w:bCs/>
                <w:snapToGrid w:val="0"/>
                <w:sz w:val="20"/>
                <w:szCs w:val="20"/>
              </w:rPr>
              <w:t>3.引導學生依序操作各個動作變化，感受球路的掌握。</w:t>
            </w:r>
          </w:p>
          <w:p w14:paraId="24BA00AC"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lastRenderedPageBreak/>
              <w:t>4.進行愛上體育課「反拍接龍對抗賽」活動，關鍵在於隊友輪轉的瞬間是否還能夠繼續穩定的擊球，控球方可以調整控球的速度，在隊友輪轉時將球速放慢、弧線打高，使隊友有充裕的時間進行輪轉。而負責輪轉的隊友們則</w:t>
            </w:r>
            <w:proofErr w:type="gramStart"/>
            <w:r w:rsidRPr="00785272">
              <w:rPr>
                <w:rFonts w:ascii="標楷體" w:eastAsia="標楷體" w:hAnsi="標楷體" w:cs="Roman PS" w:hint="eastAsia"/>
                <w:bCs/>
                <w:snapToGrid w:val="0"/>
                <w:sz w:val="20"/>
                <w:szCs w:val="20"/>
              </w:rPr>
              <w:t>須緊盯來</w:t>
            </w:r>
            <w:proofErr w:type="gramEnd"/>
            <w:r w:rsidRPr="00785272">
              <w:rPr>
                <w:rFonts w:ascii="標楷體" w:eastAsia="標楷體" w:hAnsi="標楷體" w:cs="Roman PS" w:hint="eastAsia"/>
                <w:bCs/>
                <w:snapToGrid w:val="0"/>
                <w:sz w:val="20"/>
                <w:szCs w:val="20"/>
              </w:rPr>
              <w:t>球，隨時準備上前擊球。</w:t>
            </w:r>
          </w:p>
        </w:tc>
        <w:tc>
          <w:tcPr>
            <w:tcW w:w="425" w:type="dxa"/>
          </w:tcPr>
          <w:p w14:paraId="0EB88115"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2</w:t>
            </w:r>
          </w:p>
        </w:tc>
        <w:tc>
          <w:tcPr>
            <w:tcW w:w="993" w:type="dxa"/>
          </w:tcPr>
          <w:p w14:paraId="573CB7C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4F6238A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籃子</w:t>
            </w:r>
          </w:p>
          <w:p w14:paraId="062390A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粉筆</w:t>
            </w:r>
          </w:p>
          <w:p w14:paraId="1D71C69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空白紙張</w:t>
            </w:r>
          </w:p>
        </w:tc>
        <w:tc>
          <w:tcPr>
            <w:tcW w:w="1275" w:type="dxa"/>
          </w:tcPr>
          <w:p w14:paraId="30DC59DC"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r w:rsidRPr="00785272">
              <w:rPr>
                <w:rFonts w:ascii="標楷體" w:eastAsia="標楷體" w:hAnsi="標楷體"/>
                <w:sz w:val="20"/>
                <w:szCs w:val="20"/>
              </w:rPr>
              <w:br/>
            </w:r>
            <w:r w:rsidRPr="00785272">
              <w:rPr>
                <w:rFonts w:ascii="標楷體" w:eastAsia="標楷體" w:hAnsi="標楷體" w:hint="eastAsia"/>
                <w:sz w:val="20"/>
                <w:szCs w:val="20"/>
              </w:rPr>
              <w:t>分組競賽</w:t>
            </w:r>
          </w:p>
        </w:tc>
        <w:tc>
          <w:tcPr>
            <w:tcW w:w="1985" w:type="dxa"/>
          </w:tcPr>
          <w:p w14:paraId="10701FF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38864448" w14:textId="77777777" w:rsidR="00861073" w:rsidRPr="00785272" w:rsidRDefault="00861073" w:rsidP="00F3247D">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11F64EEF" w14:textId="77777777" w:rsidR="00861073" w:rsidRPr="00785272" w:rsidRDefault="00861073" w:rsidP="00F3247D">
            <w:pPr>
              <w:adjustRightInd w:val="0"/>
              <w:snapToGrid w:val="0"/>
              <w:spacing w:line="0" w:lineRule="atLeast"/>
              <w:rPr>
                <w:rFonts w:ascii="標楷體" w:eastAsia="標楷體" w:hAnsi="標楷體"/>
                <w:sz w:val="20"/>
                <w:szCs w:val="20"/>
              </w:rPr>
            </w:pPr>
          </w:p>
        </w:tc>
        <w:tc>
          <w:tcPr>
            <w:tcW w:w="1559" w:type="dxa"/>
          </w:tcPr>
          <w:p w14:paraId="313ED2F5"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522FDA51"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10D7430D"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2D33F33C"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3D071066"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530CFD75"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34645AA1"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08F5A643"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4FB7F018" w14:textId="77777777" w:rsidTr="00F3247D">
        <w:tc>
          <w:tcPr>
            <w:tcW w:w="1277" w:type="dxa"/>
            <w:vAlign w:val="center"/>
          </w:tcPr>
          <w:p w14:paraId="11575DB0" w14:textId="59CB33F3"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t>第十七</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5FB1D8D1"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tc>
        <w:tc>
          <w:tcPr>
            <w:tcW w:w="1843" w:type="dxa"/>
          </w:tcPr>
          <w:p w14:paraId="44D7A66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 xml:space="preserve">Ha-IV-1 網/ </w:t>
            </w:r>
            <w:proofErr w:type="gramStart"/>
            <w:r w:rsidRPr="00785272">
              <w:rPr>
                <w:rFonts w:ascii="標楷體" w:eastAsia="標楷體" w:hAnsi="標楷體" w:hint="eastAsia"/>
                <w:sz w:val="20"/>
                <w:szCs w:val="20"/>
              </w:rPr>
              <w:t>牆性球類</w:t>
            </w:r>
            <w:proofErr w:type="gramEnd"/>
            <w:r w:rsidRPr="00785272">
              <w:rPr>
                <w:rFonts w:ascii="標楷體" w:eastAsia="標楷體" w:hAnsi="標楷體" w:hint="eastAsia"/>
                <w:sz w:val="20"/>
                <w:szCs w:val="20"/>
              </w:rPr>
              <w:t>運動動作組合及團</w:t>
            </w:r>
          </w:p>
          <w:p w14:paraId="2017035A"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隊戰術。</w:t>
            </w:r>
          </w:p>
        </w:tc>
        <w:tc>
          <w:tcPr>
            <w:tcW w:w="1701" w:type="dxa"/>
          </w:tcPr>
          <w:p w14:paraId="2DE84FF0"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1c-IV-1了解各項運動基礎原理和規則。</w:t>
            </w:r>
          </w:p>
          <w:p w14:paraId="444F8586"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1d-IV-1了解各項運動技能原理。</w:t>
            </w:r>
          </w:p>
          <w:p w14:paraId="39C24FA1"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2d-IV-2展現運動欣賞的技巧，體驗生活的美感。</w:t>
            </w:r>
          </w:p>
          <w:p w14:paraId="6E75A72E"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3c-IV-1表現局部或全身性的身體控制能力，發展專項運動技能。</w:t>
            </w:r>
          </w:p>
          <w:p w14:paraId="329B8BCB"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4d-IV-2執行個人運動計畫，實際參與身體活動。</w:t>
            </w:r>
          </w:p>
        </w:tc>
        <w:tc>
          <w:tcPr>
            <w:tcW w:w="2835" w:type="dxa"/>
          </w:tcPr>
          <w:p w14:paraId="144EBCCC"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七</w:t>
            </w:r>
          </w:p>
          <w:p w14:paraId="2BAD8D9E"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球類</w:t>
            </w:r>
            <w:r w:rsidRPr="00785272">
              <w:rPr>
                <w:rFonts w:ascii="標楷體" w:eastAsia="標楷體" w:hAnsi="標楷體" w:hint="eastAsia"/>
                <w:sz w:val="20"/>
                <w:szCs w:val="20"/>
              </w:rPr>
              <w:t>入門</w:t>
            </w:r>
          </w:p>
          <w:p w14:paraId="3C1EA00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第3章</w:t>
            </w:r>
            <w:r w:rsidRPr="00785272">
              <w:rPr>
                <w:rFonts w:ascii="標楷體" w:eastAsia="標楷體" w:hAnsi="標楷體"/>
                <w:sz w:val="20"/>
                <w:szCs w:val="20"/>
              </w:rPr>
              <w:br/>
            </w:r>
            <w:r w:rsidRPr="00785272">
              <w:rPr>
                <w:rFonts w:ascii="標楷體" w:eastAsia="標楷體" w:hAnsi="標楷體" w:hint="eastAsia"/>
                <w:sz w:val="20"/>
                <w:szCs w:val="20"/>
              </w:rPr>
              <w:t>羽球 致命一擊</w:t>
            </w:r>
          </w:p>
          <w:p w14:paraId="7DEDAD70" w14:textId="77777777" w:rsidR="00861073" w:rsidRPr="00785272" w:rsidRDefault="00861073" w:rsidP="00F3247D">
            <w:pPr>
              <w:adjustRightInd w:val="0"/>
              <w:snapToGrid w:val="0"/>
              <w:spacing w:line="0" w:lineRule="atLeast"/>
              <w:rPr>
                <w:rFonts w:ascii="標楷體" w:eastAsia="標楷體" w:hAnsi="標楷體"/>
                <w:sz w:val="20"/>
                <w:szCs w:val="20"/>
              </w:rPr>
            </w:pPr>
          </w:p>
          <w:p w14:paraId="2223A8C9"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4D0EEDAD"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1.讓學生複習七年級習得</w:t>
            </w:r>
            <w:proofErr w:type="gramStart"/>
            <w:r w:rsidRPr="00785272">
              <w:rPr>
                <w:rFonts w:ascii="標楷體" w:eastAsia="標楷體" w:hAnsi="標楷體" w:cs="Arial Unicode MS" w:hint="eastAsia"/>
                <w:sz w:val="20"/>
                <w:szCs w:val="20"/>
              </w:rPr>
              <w:t>高遠球之</w:t>
            </w:r>
            <w:proofErr w:type="gramEnd"/>
            <w:r w:rsidRPr="00785272">
              <w:rPr>
                <w:rFonts w:ascii="標楷體" w:eastAsia="標楷體" w:hAnsi="標楷體" w:cs="Arial Unicode MS" w:hint="eastAsia"/>
                <w:sz w:val="20"/>
                <w:szCs w:val="20"/>
              </w:rPr>
              <w:t>舊經驗，開始前協助學生分組並講解規則。</w:t>
            </w:r>
          </w:p>
          <w:p w14:paraId="50C0EAB3"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2.講述羽球殺球主要目的、使用時機與運用方法。實際舉例東京奧運金牌選手王齊麟、</w:t>
            </w:r>
            <w:proofErr w:type="gramStart"/>
            <w:r w:rsidRPr="00785272">
              <w:rPr>
                <w:rFonts w:ascii="標楷體" w:eastAsia="標楷體" w:hAnsi="標楷體" w:cs="Arial Unicode MS" w:hint="eastAsia"/>
                <w:sz w:val="20"/>
                <w:szCs w:val="20"/>
              </w:rPr>
              <w:t>李洋在</w:t>
            </w:r>
            <w:proofErr w:type="gramEnd"/>
            <w:r w:rsidRPr="00785272">
              <w:rPr>
                <w:rFonts w:ascii="標楷體" w:eastAsia="標楷體" w:hAnsi="標楷體" w:cs="Arial Unicode MS" w:hint="eastAsia"/>
                <w:sz w:val="20"/>
                <w:szCs w:val="20"/>
              </w:rPr>
              <w:t>比賽場中使用殺球的時機與方法，加深學生印象。</w:t>
            </w:r>
          </w:p>
          <w:p w14:paraId="13F8C19A"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3.進行定點徒手殺球練習，並提醒學生丟球軌跡不可為拋物線。</w:t>
            </w:r>
          </w:p>
          <w:p w14:paraId="4927EBFD"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Arial Unicode MS" w:hint="eastAsia"/>
                <w:sz w:val="20"/>
                <w:szCs w:val="20"/>
              </w:rPr>
              <w:t>4.說明殺球技術是搶奪分數的最佳利器，在比賽中若採取殺球攻擊，通常是為了要破壞對方節奏，取得整場控制權而進行。</w:t>
            </w:r>
          </w:p>
        </w:tc>
        <w:tc>
          <w:tcPr>
            <w:tcW w:w="425" w:type="dxa"/>
          </w:tcPr>
          <w:p w14:paraId="1B9527D9"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442668A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1088B63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羽球</w:t>
            </w:r>
            <w:r w:rsidRPr="00785272">
              <w:rPr>
                <w:rFonts w:ascii="標楷體" w:eastAsia="標楷體" w:hAnsi="標楷體"/>
                <w:sz w:val="20"/>
                <w:szCs w:val="20"/>
              </w:rPr>
              <w:br/>
            </w:r>
            <w:r w:rsidRPr="00785272">
              <w:rPr>
                <w:rFonts w:ascii="標楷體" w:eastAsia="標楷體" w:hAnsi="標楷體" w:hint="eastAsia"/>
                <w:sz w:val="20"/>
                <w:szCs w:val="20"/>
              </w:rPr>
              <w:t>水桶</w:t>
            </w:r>
            <w:r w:rsidRPr="00785272">
              <w:rPr>
                <w:rFonts w:ascii="標楷體" w:eastAsia="標楷體" w:hAnsi="標楷體"/>
                <w:sz w:val="20"/>
                <w:szCs w:val="20"/>
              </w:rPr>
              <w:br/>
            </w:r>
            <w:r w:rsidRPr="00785272">
              <w:rPr>
                <w:rFonts w:ascii="標楷體" w:eastAsia="標楷體" w:hAnsi="標楷體" w:hint="eastAsia"/>
                <w:sz w:val="20"/>
                <w:szCs w:val="20"/>
              </w:rPr>
              <w:t>羽球拍</w:t>
            </w:r>
            <w:r w:rsidRPr="00785272">
              <w:rPr>
                <w:rFonts w:ascii="標楷體" w:eastAsia="標楷體" w:hAnsi="標楷體"/>
                <w:sz w:val="20"/>
                <w:szCs w:val="20"/>
              </w:rPr>
              <w:br/>
            </w:r>
            <w:r w:rsidRPr="00785272">
              <w:rPr>
                <w:rFonts w:ascii="標楷體" w:eastAsia="標楷體" w:hAnsi="標楷體" w:hint="eastAsia"/>
                <w:sz w:val="20"/>
                <w:szCs w:val="20"/>
              </w:rPr>
              <w:t>三角錐</w:t>
            </w:r>
            <w:r w:rsidRPr="00785272">
              <w:rPr>
                <w:rFonts w:ascii="標楷體" w:eastAsia="標楷體" w:hAnsi="標楷體"/>
                <w:sz w:val="20"/>
                <w:szCs w:val="20"/>
              </w:rPr>
              <w:br/>
            </w:r>
            <w:r w:rsidRPr="00785272">
              <w:rPr>
                <w:rFonts w:ascii="標楷體" w:eastAsia="標楷體" w:hAnsi="標楷體" w:hint="eastAsia"/>
                <w:sz w:val="20"/>
                <w:szCs w:val="20"/>
              </w:rPr>
              <w:t>大呼拉圈</w:t>
            </w:r>
          </w:p>
        </w:tc>
        <w:tc>
          <w:tcPr>
            <w:tcW w:w="1275" w:type="dxa"/>
          </w:tcPr>
          <w:p w14:paraId="67C23723"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tc>
        <w:tc>
          <w:tcPr>
            <w:tcW w:w="1985" w:type="dxa"/>
          </w:tcPr>
          <w:p w14:paraId="20CA228B" w14:textId="77777777" w:rsidR="00861073" w:rsidRPr="00785272" w:rsidRDefault="00861073" w:rsidP="00F3247D">
            <w:pPr>
              <w:adjustRightInd w:val="0"/>
              <w:snapToGrid w:val="0"/>
              <w:spacing w:line="0" w:lineRule="atLeast"/>
              <w:rPr>
                <w:rFonts w:ascii="標楷體" w:eastAsia="標楷體" w:hAnsi="標楷體"/>
                <w:sz w:val="20"/>
                <w:szCs w:val="20"/>
              </w:rPr>
            </w:pPr>
          </w:p>
        </w:tc>
        <w:tc>
          <w:tcPr>
            <w:tcW w:w="1559" w:type="dxa"/>
          </w:tcPr>
          <w:p w14:paraId="059BE666"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48E27780"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330F35EE"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6994A96D"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07349CC2"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086E7002"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0FCBB2AE"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1492684C"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025A0A72" w14:textId="77777777" w:rsidTr="00F3247D">
        <w:tc>
          <w:tcPr>
            <w:tcW w:w="1277" w:type="dxa"/>
            <w:vAlign w:val="center"/>
          </w:tcPr>
          <w:p w14:paraId="5E82A34E" w14:textId="6394CD5D"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t>第十八</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54BFD854"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tc>
        <w:tc>
          <w:tcPr>
            <w:tcW w:w="1843" w:type="dxa"/>
          </w:tcPr>
          <w:p w14:paraId="5EDAE50E"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 xml:space="preserve">Ha-IV-1 網/ </w:t>
            </w:r>
            <w:proofErr w:type="gramStart"/>
            <w:r w:rsidRPr="00785272">
              <w:rPr>
                <w:rFonts w:ascii="標楷體" w:eastAsia="標楷體" w:hAnsi="標楷體" w:hint="eastAsia"/>
                <w:sz w:val="20"/>
                <w:szCs w:val="20"/>
              </w:rPr>
              <w:t>牆性球類</w:t>
            </w:r>
            <w:proofErr w:type="gramEnd"/>
            <w:r w:rsidRPr="00785272">
              <w:rPr>
                <w:rFonts w:ascii="標楷體" w:eastAsia="標楷體" w:hAnsi="標楷體" w:hint="eastAsia"/>
                <w:sz w:val="20"/>
                <w:szCs w:val="20"/>
              </w:rPr>
              <w:t>運動動作組合及團</w:t>
            </w:r>
          </w:p>
          <w:p w14:paraId="0E92426D"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r w:rsidRPr="00785272">
              <w:rPr>
                <w:rFonts w:ascii="標楷體" w:eastAsia="標楷體" w:hAnsi="標楷體" w:hint="eastAsia"/>
                <w:sz w:val="20"/>
                <w:szCs w:val="20"/>
              </w:rPr>
              <w:t>隊戰術。</w:t>
            </w:r>
          </w:p>
        </w:tc>
        <w:tc>
          <w:tcPr>
            <w:tcW w:w="1701" w:type="dxa"/>
          </w:tcPr>
          <w:p w14:paraId="1C0AF823"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1c-IV-1了解各項運動基礎原理和規則。</w:t>
            </w:r>
          </w:p>
          <w:p w14:paraId="6BDE147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1d-IV-1了解各項運動技能原理。</w:t>
            </w:r>
          </w:p>
          <w:p w14:paraId="41C399C1"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2d-IV-2展現運動欣賞的技巧，體驗生活的美</w:t>
            </w:r>
            <w:r w:rsidRPr="00785272">
              <w:rPr>
                <w:rFonts w:ascii="標楷體" w:eastAsia="標楷體" w:hAnsi="標楷體" w:hint="eastAsia"/>
                <w:sz w:val="20"/>
                <w:szCs w:val="20"/>
              </w:rPr>
              <w:lastRenderedPageBreak/>
              <w:t>感。</w:t>
            </w:r>
          </w:p>
          <w:p w14:paraId="07EE6572"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3c-IV-1表現局部或全身性的身體控制能力，發展專項運動技能。</w:t>
            </w:r>
          </w:p>
          <w:p w14:paraId="5FB68235"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4d-IV-2執行個人運動計畫，實際參與身體活動。</w:t>
            </w:r>
          </w:p>
        </w:tc>
        <w:tc>
          <w:tcPr>
            <w:tcW w:w="2835" w:type="dxa"/>
          </w:tcPr>
          <w:p w14:paraId="77AE032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lastRenderedPageBreak/>
              <w:t>單元</w:t>
            </w:r>
            <w:r w:rsidRPr="00785272">
              <w:rPr>
                <w:rFonts w:ascii="標楷體" w:eastAsia="標楷體" w:hAnsi="標楷體" w:hint="eastAsia"/>
                <w:sz w:val="20"/>
                <w:szCs w:val="20"/>
              </w:rPr>
              <w:t>七</w:t>
            </w:r>
          </w:p>
          <w:p w14:paraId="69BB7EC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球類</w:t>
            </w:r>
            <w:r w:rsidRPr="00785272">
              <w:rPr>
                <w:rFonts w:ascii="標楷體" w:eastAsia="標楷體" w:hAnsi="標楷體" w:hint="eastAsia"/>
                <w:sz w:val="20"/>
                <w:szCs w:val="20"/>
              </w:rPr>
              <w:t>入門</w:t>
            </w:r>
          </w:p>
          <w:p w14:paraId="58FA838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第3章</w:t>
            </w:r>
            <w:r w:rsidRPr="00785272">
              <w:rPr>
                <w:rFonts w:ascii="標楷體" w:eastAsia="標楷體" w:hAnsi="標楷體"/>
                <w:sz w:val="20"/>
                <w:szCs w:val="20"/>
              </w:rPr>
              <w:br/>
            </w:r>
            <w:r w:rsidRPr="00785272">
              <w:rPr>
                <w:rFonts w:ascii="標楷體" w:eastAsia="標楷體" w:hAnsi="標楷體" w:hint="eastAsia"/>
                <w:sz w:val="20"/>
                <w:szCs w:val="20"/>
              </w:rPr>
              <w:t>羽球 致命一擊</w:t>
            </w:r>
          </w:p>
          <w:p w14:paraId="1D95EFCD" w14:textId="77777777" w:rsidR="00861073" w:rsidRPr="00785272" w:rsidRDefault="00861073" w:rsidP="00F3247D">
            <w:pPr>
              <w:adjustRightInd w:val="0"/>
              <w:snapToGrid w:val="0"/>
              <w:spacing w:line="0" w:lineRule="atLeast"/>
              <w:rPr>
                <w:rFonts w:ascii="標楷體" w:eastAsia="標楷體" w:hAnsi="標楷體"/>
                <w:sz w:val="20"/>
                <w:szCs w:val="20"/>
              </w:rPr>
            </w:pPr>
          </w:p>
          <w:p w14:paraId="1C1D3FB3"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292180A8"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1.進行米字步伐徒手拋接練習，米字步是以球場中心出發，分前、中、後移動，訓練</w:t>
            </w:r>
            <w:r w:rsidRPr="00785272">
              <w:rPr>
                <w:rFonts w:ascii="標楷體" w:eastAsia="標楷體" w:hAnsi="標楷體" w:cs="Arial Unicode MS" w:hint="eastAsia"/>
                <w:sz w:val="20"/>
                <w:szCs w:val="20"/>
              </w:rPr>
              <w:lastRenderedPageBreak/>
              <w:t>步伐的敏捷，沿著米字的「四撇」以及「中間左右兩側」移動，共6個位置。</w:t>
            </w:r>
          </w:p>
          <w:p w14:paraId="05518394" w14:textId="77777777" w:rsidR="00861073" w:rsidRPr="00785272" w:rsidRDefault="00861073" w:rsidP="00F3247D">
            <w:pPr>
              <w:adjustRightInd w:val="0"/>
              <w:snapToGrid w:val="0"/>
              <w:spacing w:line="0" w:lineRule="atLeast"/>
              <w:rPr>
                <w:rFonts w:ascii="標楷體" w:eastAsia="標楷體" w:hAnsi="標楷體" w:cs="Arial Unicode MS"/>
                <w:sz w:val="20"/>
                <w:szCs w:val="20"/>
              </w:rPr>
            </w:pPr>
            <w:r w:rsidRPr="00785272">
              <w:rPr>
                <w:rFonts w:ascii="標楷體" w:eastAsia="標楷體" w:hAnsi="標楷體" w:cs="Arial Unicode MS" w:hint="eastAsia"/>
                <w:sz w:val="20"/>
                <w:szCs w:val="20"/>
              </w:rPr>
              <w:t>2.練習左右、前後殺球及殺球上網練習。利用羽球場上的敏捷練習培養學生場上移動之能力。</w:t>
            </w:r>
          </w:p>
          <w:p w14:paraId="23317060"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cs="Roman PS" w:hint="eastAsia"/>
                <w:bCs/>
                <w:snapToGrid w:val="0"/>
                <w:sz w:val="20"/>
                <w:szCs w:val="20"/>
              </w:rPr>
              <w:t>3.進行體育客點點名「致命一擊」學習單，針對殺球所需的體適能力，進行課後引導思考及訓練。講解羽球後場攻擊使用時機與方法。針對當日比賽狀況分析與回饋，並給予學生正面鼓勵。</w:t>
            </w:r>
          </w:p>
        </w:tc>
        <w:tc>
          <w:tcPr>
            <w:tcW w:w="425" w:type="dxa"/>
          </w:tcPr>
          <w:p w14:paraId="3AB0E1C6"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lastRenderedPageBreak/>
              <w:t>2</w:t>
            </w:r>
          </w:p>
        </w:tc>
        <w:tc>
          <w:tcPr>
            <w:tcW w:w="993" w:type="dxa"/>
          </w:tcPr>
          <w:p w14:paraId="2ED24D09"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54E21F8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羽球</w:t>
            </w:r>
            <w:r w:rsidRPr="00785272">
              <w:rPr>
                <w:rFonts w:ascii="標楷體" w:eastAsia="標楷體" w:hAnsi="標楷體"/>
                <w:sz w:val="20"/>
                <w:szCs w:val="20"/>
              </w:rPr>
              <w:br/>
            </w:r>
            <w:r w:rsidRPr="00785272">
              <w:rPr>
                <w:rFonts w:ascii="標楷體" w:eastAsia="標楷體" w:hAnsi="標楷體" w:hint="eastAsia"/>
                <w:sz w:val="20"/>
                <w:szCs w:val="20"/>
              </w:rPr>
              <w:t>水桶</w:t>
            </w:r>
            <w:r w:rsidRPr="00785272">
              <w:rPr>
                <w:rFonts w:ascii="標楷體" w:eastAsia="標楷體" w:hAnsi="標楷體"/>
                <w:sz w:val="20"/>
                <w:szCs w:val="20"/>
              </w:rPr>
              <w:br/>
            </w:r>
            <w:r w:rsidRPr="00785272">
              <w:rPr>
                <w:rFonts w:ascii="標楷體" w:eastAsia="標楷體" w:hAnsi="標楷體" w:hint="eastAsia"/>
                <w:sz w:val="20"/>
                <w:szCs w:val="20"/>
              </w:rPr>
              <w:t>羽球拍</w:t>
            </w:r>
            <w:r w:rsidRPr="00785272">
              <w:rPr>
                <w:rFonts w:ascii="標楷體" w:eastAsia="標楷體" w:hAnsi="標楷體"/>
                <w:sz w:val="20"/>
                <w:szCs w:val="20"/>
              </w:rPr>
              <w:br/>
            </w:r>
            <w:r w:rsidRPr="00785272">
              <w:rPr>
                <w:rFonts w:ascii="標楷體" w:eastAsia="標楷體" w:hAnsi="標楷體" w:hint="eastAsia"/>
                <w:sz w:val="20"/>
                <w:szCs w:val="20"/>
              </w:rPr>
              <w:t>三角錐</w:t>
            </w:r>
            <w:r w:rsidRPr="00785272">
              <w:rPr>
                <w:rFonts w:ascii="標楷體" w:eastAsia="標楷體" w:hAnsi="標楷體"/>
                <w:sz w:val="20"/>
                <w:szCs w:val="20"/>
              </w:rPr>
              <w:br/>
            </w:r>
            <w:r w:rsidRPr="00785272">
              <w:rPr>
                <w:rFonts w:ascii="標楷體" w:eastAsia="標楷體" w:hAnsi="標楷體" w:hint="eastAsia"/>
                <w:sz w:val="20"/>
                <w:szCs w:val="20"/>
              </w:rPr>
              <w:lastRenderedPageBreak/>
              <w:t>大呼拉圈</w:t>
            </w:r>
          </w:p>
        </w:tc>
        <w:tc>
          <w:tcPr>
            <w:tcW w:w="1275" w:type="dxa"/>
          </w:tcPr>
          <w:p w14:paraId="01E01593"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lastRenderedPageBreak/>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tc>
        <w:tc>
          <w:tcPr>
            <w:tcW w:w="1985" w:type="dxa"/>
          </w:tcPr>
          <w:p w14:paraId="0CA85D3B" w14:textId="77777777" w:rsidR="00861073" w:rsidRPr="00785272" w:rsidRDefault="00861073" w:rsidP="00F3247D">
            <w:pPr>
              <w:adjustRightInd w:val="0"/>
              <w:snapToGrid w:val="0"/>
              <w:spacing w:line="0" w:lineRule="atLeast"/>
              <w:rPr>
                <w:rFonts w:ascii="標楷體" w:eastAsia="標楷體" w:hAnsi="標楷體"/>
                <w:sz w:val="20"/>
                <w:szCs w:val="20"/>
              </w:rPr>
            </w:pPr>
          </w:p>
        </w:tc>
        <w:tc>
          <w:tcPr>
            <w:tcW w:w="1559" w:type="dxa"/>
          </w:tcPr>
          <w:p w14:paraId="320D5616"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44AC568F"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22818EF8"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5F56882C"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15B2F626"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0D99D471"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lastRenderedPageBreak/>
              <w:t>3.申請鐘點費：</w:t>
            </w:r>
          </w:p>
          <w:p w14:paraId="6177B536"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486FC15E"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4CF5F058" w14:textId="77777777" w:rsidTr="00F3247D">
        <w:tc>
          <w:tcPr>
            <w:tcW w:w="1277" w:type="dxa"/>
            <w:vAlign w:val="center"/>
          </w:tcPr>
          <w:p w14:paraId="534F5BFA" w14:textId="5E974BB0"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第十九</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2688783D"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p w14:paraId="5C7994A6"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-J-C2具備利他及合群的知能與態度，並在體育活動和健康生活中培育相互合作及與人和諧互動的素養。</w:t>
            </w:r>
          </w:p>
        </w:tc>
        <w:tc>
          <w:tcPr>
            <w:tcW w:w="1843" w:type="dxa"/>
          </w:tcPr>
          <w:p w14:paraId="3F489200"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proofErr w:type="spellStart"/>
            <w:r w:rsidRPr="00785272">
              <w:rPr>
                <w:rFonts w:ascii="標楷體" w:eastAsia="標楷體" w:hAnsi="標楷體" w:hint="eastAsia"/>
                <w:sz w:val="20"/>
                <w:szCs w:val="20"/>
              </w:rPr>
              <w:t>Hd</w:t>
            </w:r>
            <w:proofErr w:type="spellEnd"/>
            <w:r w:rsidRPr="00785272">
              <w:rPr>
                <w:rFonts w:ascii="標楷體" w:eastAsia="標楷體" w:hAnsi="標楷體" w:hint="eastAsia"/>
                <w:sz w:val="20"/>
                <w:szCs w:val="20"/>
              </w:rPr>
              <w:t>-Ⅳ-1守備/</w:t>
            </w:r>
            <w:proofErr w:type="gramStart"/>
            <w:r w:rsidRPr="00785272">
              <w:rPr>
                <w:rFonts w:ascii="標楷體" w:eastAsia="標楷體" w:hAnsi="標楷體" w:hint="eastAsia"/>
                <w:sz w:val="20"/>
                <w:szCs w:val="20"/>
              </w:rPr>
              <w:t>跑分性</w:t>
            </w:r>
            <w:proofErr w:type="gramEnd"/>
            <w:r w:rsidRPr="00785272">
              <w:rPr>
                <w:rFonts w:ascii="標楷體" w:eastAsia="標楷體" w:hAnsi="標楷體" w:hint="eastAsia"/>
                <w:sz w:val="20"/>
                <w:szCs w:val="20"/>
              </w:rPr>
              <w:t>球類運動動作組合及團隊戰術。</w:t>
            </w:r>
          </w:p>
        </w:tc>
        <w:tc>
          <w:tcPr>
            <w:tcW w:w="1701" w:type="dxa"/>
          </w:tcPr>
          <w:p w14:paraId="5E15E0D7"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1c-Ⅳ-1了解各項運動基礎原理和規則。</w:t>
            </w:r>
          </w:p>
          <w:p w14:paraId="085F85F4"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53A2A00E"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2c-Ⅳ-3表現自信樂觀、勇於挑戰的學習態度。</w:t>
            </w:r>
          </w:p>
          <w:p w14:paraId="20E31EB1"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441D2B77"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3d-IV-1運用運動技術的學習策略。</w:t>
            </w:r>
          </w:p>
          <w:p w14:paraId="2E1952CB"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3d-IV-3應用思考與分析能力,解決運動情境的問題。</w:t>
            </w:r>
          </w:p>
          <w:p w14:paraId="1C89F211"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4d-Ⅳ-2執行個人運動計畫，實際參與身體活動。</w:t>
            </w:r>
          </w:p>
        </w:tc>
        <w:tc>
          <w:tcPr>
            <w:tcW w:w="2835" w:type="dxa"/>
          </w:tcPr>
          <w:p w14:paraId="7318321E"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七</w:t>
            </w:r>
          </w:p>
          <w:p w14:paraId="02478EB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球類</w:t>
            </w:r>
            <w:r w:rsidRPr="00785272">
              <w:rPr>
                <w:rFonts w:ascii="標楷體" w:eastAsia="標楷體" w:hAnsi="標楷體" w:hint="eastAsia"/>
                <w:sz w:val="20"/>
                <w:szCs w:val="20"/>
              </w:rPr>
              <w:t>入門</w:t>
            </w:r>
            <w:r w:rsidRPr="00785272">
              <w:rPr>
                <w:rFonts w:ascii="標楷體" w:eastAsia="標楷體" w:hAnsi="標楷體"/>
                <w:sz w:val="20"/>
                <w:szCs w:val="20"/>
              </w:rPr>
              <w:br/>
            </w:r>
            <w:r w:rsidRPr="00785272">
              <w:rPr>
                <w:rFonts w:ascii="標楷體" w:eastAsia="標楷體" w:hAnsi="標楷體" w:hint="eastAsia"/>
                <w:sz w:val="20"/>
                <w:szCs w:val="20"/>
              </w:rPr>
              <w:t>第</w:t>
            </w:r>
            <w:r w:rsidRPr="00785272">
              <w:rPr>
                <w:rFonts w:ascii="標楷體" w:eastAsia="標楷體" w:hAnsi="標楷體"/>
                <w:sz w:val="20"/>
                <w:szCs w:val="20"/>
              </w:rPr>
              <w:t>4</w:t>
            </w:r>
            <w:r w:rsidRPr="00785272">
              <w:rPr>
                <w:rFonts w:ascii="標楷體" w:eastAsia="標楷體" w:hAnsi="標楷體" w:hint="eastAsia"/>
                <w:sz w:val="20"/>
                <w:szCs w:val="20"/>
              </w:rPr>
              <w:t>章</w:t>
            </w:r>
          </w:p>
          <w:p w14:paraId="0E3B49B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壘球 身手矯健</w:t>
            </w:r>
          </w:p>
          <w:p w14:paraId="1387CAA7" w14:textId="77777777" w:rsidR="00861073" w:rsidRPr="00785272" w:rsidRDefault="00861073" w:rsidP="00F3247D">
            <w:pPr>
              <w:adjustRightInd w:val="0"/>
              <w:snapToGrid w:val="0"/>
              <w:spacing w:line="0" w:lineRule="atLeast"/>
              <w:rPr>
                <w:rFonts w:ascii="標楷體" w:eastAsia="標楷體" w:hAnsi="標楷體"/>
                <w:sz w:val="20"/>
                <w:szCs w:val="20"/>
              </w:rPr>
            </w:pPr>
          </w:p>
          <w:p w14:paraId="5B7612A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5BB57989" w14:textId="77777777" w:rsidR="00861073" w:rsidRPr="001D1CF8" w:rsidRDefault="00861073" w:rsidP="00F3247D">
            <w:pPr>
              <w:spacing w:line="0" w:lineRule="atLeast"/>
              <w:contextualSpacing/>
              <w:rPr>
                <w:rFonts w:ascii="標楷體" w:eastAsia="標楷體" w:hAnsi="標楷體" w:cs="Arial Unicode MS"/>
                <w:color w:val="000000"/>
                <w:sz w:val="20"/>
                <w:szCs w:val="20"/>
              </w:rPr>
            </w:pPr>
            <w:r w:rsidRPr="001D1CF8">
              <w:rPr>
                <w:rFonts w:ascii="標楷體" w:eastAsia="標楷體" w:hAnsi="標楷體" w:cs="Arial Unicode MS" w:hint="eastAsia"/>
                <w:color w:val="000000"/>
                <w:sz w:val="20"/>
                <w:szCs w:val="20"/>
              </w:rPr>
              <w:t>1.說明慢速壘球場地特色。藉著壘球場地內外野的說明，一併說明攻防的概念，並帶入說明傳接球於守備起到的作用，講解傳接球之重要性。</w:t>
            </w:r>
          </w:p>
          <w:p w14:paraId="5C046ECF" w14:textId="77777777" w:rsidR="00861073" w:rsidRDefault="00861073" w:rsidP="00F3247D">
            <w:pPr>
              <w:spacing w:line="0" w:lineRule="atLeast"/>
              <w:contextualSpacing/>
              <w:rPr>
                <w:rFonts w:ascii="標楷體" w:eastAsia="標楷體" w:hAnsi="標楷體" w:cs="Arial Unicode MS"/>
                <w:color w:val="000000"/>
                <w:sz w:val="20"/>
                <w:szCs w:val="20"/>
              </w:rPr>
            </w:pPr>
            <w:r w:rsidRPr="001D1CF8">
              <w:rPr>
                <w:rFonts w:ascii="標楷體" w:eastAsia="標楷體" w:hAnsi="標楷體" w:cs="Arial Unicode MS" w:hint="eastAsia"/>
                <w:color w:val="000000"/>
                <w:sz w:val="20"/>
                <w:szCs w:val="20"/>
              </w:rPr>
              <w:t>2.傳接球練習並</w:t>
            </w:r>
            <w:proofErr w:type="gramStart"/>
            <w:r w:rsidRPr="001D1CF8">
              <w:rPr>
                <w:rFonts w:ascii="標楷體" w:eastAsia="標楷體" w:hAnsi="標楷體" w:cs="Arial Unicode MS" w:hint="eastAsia"/>
                <w:color w:val="000000"/>
                <w:sz w:val="20"/>
                <w:szCs w:val="20"/>
              </w:rPr>
              <w:t>說明拋接的</w:t>
            </w:r>
            <w:proofErr w:type="gramEnd"/>
            <w:r w:rsidRPr="001D1CF8">
              <w:rPr>
                <w:rFonts w:ascii="標楷體" w:eastAsia="標楷體" w:hAnsi="標楷體" w:cs="Arial Unicode MS" w:hint="eastAsia"/>
                <w:color w:val="000000"/>
                <w:sz w:val="20"/>
                <w:szCs w:val="20"/>
              </w:rPr>
              <w:t>練習球速較緩，但實際比賽時，應該採取快速的傳球方式，直線的傳球更能爭取時間。</w:t>
            </w:r>
          </w:p>
          <w:p w14:paraId="311BE693"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Pr>
                <w:rFonts w:ascii="標楷體" w:eastAsia="標楷體" w:hAnsi="標楷體" w:cs="Arial Unicode MS" w:hint="eastAsia"/>
                <w:color w:val="000000"/>
                <w:sz w:val="20"/>
                <w:szCs w:val="20"/>
              </w:rPr>
              <w:t>3.練習</w:t>
            </w:r>
            <w:r w:rsidRPr="00A53F5B">
              <w:rPr>
                <w:rFonts w:ascii="標楷體" w:eastAsia="標楷體" w:hAnsi="標楷體" w:cs="Arial Unicode MS" w:hint="eastAsia"/>
                <w:color w:val="000000"/>
                <w:sz w:val="20"/>
                <w:szCs w:val="20"/>
              </w:rPr>
              <w:t>肩上傳球</w:t>
            </w:r>
            <w:r>
              <w:rPr>
                <w:rFonts w:ascii="標楷體" w:eastAsia="標楷體" w:hAnsi="標楷體" w:cs="Arial Unicode MS" w:hint="eastAsia"/>
                <w:color w:val="000000"/>
                <w:sz w:val="20"/>
                <w:szCs w:val="20"/>
              </w:rPr>
              <w:t>、接高飛</w:t>
            </w:r>
            <w:proofErr w:type="gramStart"/>
            <w:r>
              <w:rPr>
                <w:rFonts w:ascii="標楷體" w:eastAsia="標楷體" w:hAnsi="標楷體" w:cs="Arial Unicode MS" w:hint="eastAsia"/>
                <w:color w:val="000000"/>
                <w:sz w:val="20"/>
                <w:szCs w:val="20"/>
              </w:rPr>
              <w:t>球與滾地球</w:t>
            </w:r>
            <w:proofErr w:type="gramEnd"/>
            <w:r>
              <w:rPr>
                <w:rFonts w:ascii="標楷體" w:eastAsia="標楷體" w:hAnsi="標楷體" w:cs="Arial Unicode MS" w:hint="eastAsia"/>
                <w:color w:val="000000"/>
                <w:sz w:val="20"/>
                <w:szCs w:val="20"/>
              </w:rPr>
              <w:t>，</w:t>
            </w:r>
            <w:r w:rsidRPr="001D1CF8">
              <w:rPr>
                <w:rFonts w:ascii="標楷體" w:eastAsia="標楷體" w:hAnsi="標楷體" w:cs="Arial Unicode MS" w:hint="eastAsia"/>
                <w:color w:val="000000"/>
                <w:sz w:val="20"/>
                <w:szCs w:val="20"/>
              </w:rPr>
              <w:t>提醒學生判斷來球方向後，你需要預先用最快的速度移動至預測落點等待。</w:t>
            </w:r>
          </w:p>
        </w:tc>
        <w:tc>
          <w:tcPr>
            <w:tcW w:w="425" w:type="dxa"/>
          </w:tcPr>
          <w:p w14:paraId="1669540C"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61C9FE24"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1D27843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三角</w:t>
            </w:r>
            <w:proofErr w:type="gramStart"/>
            <w:r w:rsidRPr="00785272">
              <w:rPr>
                <w:rFonts w:ascii="標楷體" w:eastAsia="標楷體" w:hAnsi="標楷體" w:hint="eastAsia"/>
                <w:sz w:val="20"/>
                <w:szCs w:val="20"/>
              </w:rPr>
              <w:t>錐</w:t>
            </w:r>
            <w:proofErr w:type="gramEnd"/>
          </w:p>
          <w:p w14:paraId="10091E36"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棒球或壘球手套</w:t>
            </w:r>
          </w:p>
        </w:tc>
        <w:tc>
          <w:tcPr>
            <w:tcW w:w="1275" w:type="dxa"/>
          </w:tcPr>
          <w:p w14:paraId="48D8AF5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p w14:paraId="3BCC9A5E"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分組競賽</w:t>
            </w:r>
          </w:p>
        </w:tc>
        <w:tc>
          <w:tcPr>
            <w:tcW w:w="1985" w:type="dxa"/>
          </w:tcPr>
          <w:p w14:paraId="334ACD3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57B03C67" w14:textId="77777777" w:rsidR="00861073" w:rsidRPr="00785272" w:rsidRDefault="00861073" w:rsidP="00F3247D">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1F0A31CF" w14:textId="77777777" w:rsidR="00861073" w:rsidRPr="00785272" w:rsidRDefault="00861073" w:rsidP="00F3247D">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品J2重視群體規範與榮譽。</w:t>
            </w:r>
          </w:p>
          <w:p w14:paraId="65258560"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品J8理性溝通與問題解決。</w:t>
            </w:r>
          </w:p>
        </w:tc>
        <w:tc>
          <w:tcPr>
            <w:tcW w:w="1559" w:type="dxa"/>
          </w:tcPr>
          <w:p w14:paraId="6B7A9009"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57F49324"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5CBDBF3E"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765E8E54"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2487206F"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6EF3F5CC"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20298B26"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74CBE3FA"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r w:rsidR="00861073" w:rsidRPr="00BE13CC" w14:paraId="1931CB20" w14:textId="77777777" w:rsidTr="00F3247D">
        <w:tc>
          <w:tcPr>
            <w:tcW w:w="1277" w:type="dxa"/>
            <w:vAlign w:val="center"/>
          </w:tcPr>
          <w:p w14:paraId="121249FF" w14:textId="6D3F9625" w:rsidR="00861073" w:rsidRPr="00BE13CC" w:rsidRDefault="00861073" w:rsidP="00F3247D">
            <w:pPr>
              <w:spacing w:line="0" w:lineRule="atLeast"/>
              <w:jc w:val="center"/>
              <w:rPr>
                <w:rFonts w:ascii="標楷體" w:eastAsia="標楷體" w:hAnsi="標楷體"/>
                <w:sz w:val="20"/>
                <w:szCs w:val="20"/>
              </w:rPr>
            </w:pPr>
            <w:r w:rsidRPr="000150CA">
              <w:rPr>
                <w:rFonts w:eastAsia="標楷體"/>
                <w:sz w:val="20"/>
                <w:szCs w:val="20"/>
              </w:rPr>
              <w:lastRenderedPageBreak/>
              <w:t>第二十</w:t>
            </w:r>
            <w:proofErr w:type="gramStart"/>
            <w:r w:rsidRPr="000150CA">
              <w:rPr>
                <w:rFonts w:eastAsia="標楷體"/>
                <w:sz w:val="20"/>
                <w:szCs w:val="20"/>
              </w:rPr>
              <w:t>週</w:t>
            </w:r>
            <w:proofErr w:type="gramEnd"/>
            <w:r w:rsidRPr="000150CA">
              <w:rPr>
                <w:rFonts w:eastAsia="標楷體"/>
                <w:sz w:val="20"/>
                <w:szCs w:val="20"/>
              </w:rPr>
              <w:t xml:space="preserve"> </w:t>
            </w:r>
          </w:p>
        </w:tc>
        <w:tc>
          <w:tcPr>
            <w:tcW w:w="1842" w:type="dxa"/>
          </w:tcPr>
          <w:p w14:paraId="62AD6FEF" w14:textId="77777777" w:rsidR="00861073" w:rsidRPr="00785272" w:rsidRDefault="00861073" w:rsidP="00F3247D">
            <w:pPr>
              <w:adjustRightInd w:val="0"/>
              <w:snapToGrid w:val="0"/>
              <w:spacing w:line="0" w:lineRule="atLeast"/>
              <w:rPr>
                <w:rFonts w:ascii="標楷體" w:eastAsia="標楷體" w:hAnsi="標楷體"/>
                <w:color w:val="000000"/>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-J-A2具備理解體育與健康情境的全貌，並做獨立思考與分析的知能，進而運用適當的策略，處理與解決體育與健康的問題。</w:t>
            </w:r>
          </w:p>
          <w:p w14:paraId="32AC1BC9" w14:textId="77777777" w:rsidR="00861073" w:rsidRPr="00785272" w:rsidRDefault="00861073" w:rsidP="00F3247D">
            <w:pPr>
              <w:adjustRightInd w:val="0"/>
              <w:snapToGrid w:val="0"/>
              <w:spacing w:line="0" w:lineRule="atLeast"/>
              <w:rPr>
                <w:rFonts w:ascii="標楷體" w:eastAsia="標楷體" w:hAnsi="標楷體"/>
                <w:sz w:val="20"/>
                <w:szCs w:val="20"/>
              </w:rPr>
            </w:pPr>
            <w:proofErr w:type="gramStart"/>
            <w:r w:rsidRPr="00785272">
              <w:rPr>
                <w:rFonts w:ascii="標楷體" w:eastAsia="標楷體" w:hAnsi="標楷體"/>
                <w:color w:val="000000"/>
                <w:sz w:val="20"/>
                <w:szCs w:val="20"/>
              </w:rPr>
              <w:t>健體</w:t>
            </w:r>
            <w:proofErr w:type="gramEnd"/>
            <w:r w:rsidRPr="00785272">
              <w:rPr>
                <w:rFonts w:ascii="標楷體" w:eastAsia="標楷體" w:hAnsi="標楷體"/>
                <w:color w:val="000000"/>
                <w:sz w:val="20"/>
                <w:szCs w:val="20"/>
              </w:rPr>
              <w:t>-J-C2具備利他及合群的知能與態度，並在體育活動和健康生活中培育相互合作及與人和諧互動的素養。</w:t>
            </w:r>
          </w:p>
        </w:tc>
        <w:tc>
          <w:tcPr>
            <w:tcW w:w="1843" w:type="dxa"/>
          </w:tcPr>
          <w:p w14:paraId="0FB2C072" w14:textId="77777777" w:rsidR="00861073" w:rsidRPr="00785272" w:rsidRDefault="00861073" w:rsidP="00F3247D">
            <w:pPr>
              <w:autoSpaceDE w:val="0"/>
              <w:autoSpaceDN w:val="0"/>
              <w:adjustRightInd w:val="0"/>
              <w:snapToGrid w:val="0"/>
              <w:spacing w:line="0" w:lineRule="atLeast"/>
              <w:rPr>
                <w:rFonts w:ascii="標楷體" w:eastAsia="標楷體" w:hAnsi="標楷體"/>
                <w:kern w:val="0"/>
                <w:sz w:val="20"/>
                <w:szCs w:val="20"/>
              </w:rPr>
            </w:pPr>
            <w:proofErr w:type="spellStart"/>
            <w:r w:rsidRPr="00785272">
              <w:rPr>
                <w:rFonts w:ascii="標楷體" w:eastAsia="標楷體" w:hAnsi="標楷體" w:hint="eastAsia"/>
                <w:sz w:val="20"/>
                <w:szCs w:val="20"/>
              </w:rPr>
              <w:t>Hd</w:t>
            </w:r>
            <w:proofErr w:type="spellEnd"/>
            <w:r w:rsidRPr="00785272">
              <w:rPr>
                <w:rFonts w:ascii="標楷體" w:eastAsia="標楷體" w:hAnsi="標楷體" w:hint="eastAsia"/>
                <w:sz w:val="20"/>
                <w:szCs w:val="20"/>
              </w:rPr>
              <w:t>-Ⅳ-1守備/</w:t>
            </w:r>
            <w:proofErr w:type="gramStart"/>
            <w:r w:rsidRPr="00785272">
              <w:rPr>
                <w:rFonts w:ascii="標楷體" w:eastAsia="標楷體" w:hAnsi="標楷體" w:hint="eastAsia"/>
                <w:sz w:val="20"/>
                <w:szCs w:val="20"/>
              </w:rPr>
              <w:t>跑分性</w:t>
            </w:r>
            <w:proofErr w:type="gramEnd"/>
            <w:r w:rsidRPr="00785272">
              <w:rPr>
                <w:rFonts w:ascii="標楷體" w:eastAsia="標楷體" w:hAnsi="標楷體" w:hint="eastAsia"/>
                <w:sz w:val="20"/>
                <w:szCs w:val="20"/>
              </w:rPr>
              <w:t>球類運動動作組合及團隊戰術。</w:t>
            </w:r>
          </w:p>
        </w:tc>
        <w:tc>
          <w:tcPr>
            <w:tcW w:w="1701" w:type="dxa"/>
          </w:tcPr>
          <w:p w14:paraId="578D8165"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1c-Ⅳ-1了解各項運動基礎原理和規則。</w:t>
            </w:r>
          </w:p>
          <w:p w14:paraId="6AA9F16E"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2c-Ⅳ-2表現利他合群的態度，與他人理性溝通與和諧互動。</w:t>
            </w:r>
          </w:p>
          <w:p w14:paraId="149FFED3"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2c-Ⅳ-3表現自信樂觀、勇於挑戰的學習態度。</w:t>
            </w:r>
          </w:p>
          <w:p w14:paraId="58FFB3C7"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3c-Ⅳ-1表現局部或全身性的身體控制能力，發展專項運動技能。</w:t>
            </w:r>
          </w:p>
          <w:p w14:paraId="64A0ABF0"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3d-IV-1運用運動技術的學習策略。</w:t>
            </w:r>
          </w:p>
          <w:p w14:paraId="02F0FD71"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3d-IV-3應用思考與分析能力,解決運動情境的問題。</w:t>
            </w:r>
          </w:p>
          <w:p w14:paraId="72379710"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4d-Ⅳ-2執行個人運動計畫，實際參與身體活動。</w:t>
            </w:r>
          </w:p>
        </w:tc>
        <w:tc>
          <w:tcPr>
            <w:tcW w:w="2835" w:type="dxa"/>
          </w:tcPr>
          <w:p w14:paraId="59AB37CD" w14:textId="77777777" w:rsidR="00861073" w:rsidRPr="00785272" w:rsidRDefault="00861073" w:rsidP="00F3247D">
            <w:pPr>
              <w:pBdr>
                <w:top w:val="nil"/>
                <w:left w:val="nil"/>
                <w:bottom w:val="nil"/>
                <w:right w:val="nil"/>
                <w:between w:val="nil"/>
              </w:pBd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單元</w:t>
            </w:r>
            <w:r w:rsidRPr="00785272">
              <w:rPr>
                <w:rFonts w:ascii="標楷體" w:eastAsia="標楷體" w:hAnsi="標楷體" w:hint="eastAsia"/>
                <w:sz w:val="20"/>
                <w:szCs w:val="20"/>
              </w:rPr>
              <w:t>七</w:t>
            </w:r>
          </w:p>
          <w:p w14:paraId="18888F1D"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sz w:val="20"/>
                <w:szCs w:val="20"/>
              </w:rPr>
              <w:t>球類</w:t>
            </w:r>
            <w:r w:rsidRPr="00785272">
              <w:rPr>
                <w:rFonts w:ascii="標楷體" w:eastAsia="標楷體" w:hAnsi="標楷體" w:hint="eastAsia"/>
                <w:sz w:val="20"/>
                <w:szCs w:val="20"/>
              </w:rPr>
              <w:t>入門</w:t>
            </w:r>
            <w:r w:rsidRPr="00785272">
              <w:rPr>
                <w:rFonts w:ascii="標楷體" w:eastAsia="標楷體" w:hAnsi="標楷體"/>
                <w:sz w:val="20"/>
                <w:szCs w:val="20"/>
              </w:rPr>
              <w:br/>
            </w:r>
            <w:r w:rsidRPr="00785272">
              <w:rPr>
                <w:rFonts w:ascii="標楷體" w:eastAsia="標楷體" w:hAnsi="標楷體" w:hint="eastAsia"/>
                <w:sz w:val="20"/>
                <w:szCs w:val="20"/>
              </w:rPr>
              <w:t>第</w:t>
            </w:r>
            <w:r w:rsidRPr="00785272">
              <w:rPr>
                <w:rFonts w:ascii="標楷體" w:eastAsia="標楷體" w:hAnsi="標楷體"/>
                <w:sz w:val="20"/>
                <w:szCs w:val="20"/>
              </w:rPr>
              <w:t>4</w:t>
            </w:r>
            <w:r w:rsidRPr="00785272">
              <w:rPr>
                <w:rFonts w:ascii="標楷體" w:eastAsia="標楷體" w:hAnsi="標楷體" w:hint="eastAsia"/>
                <w:sz w:val="20"/>
                <w:szCs w:val="20"/>
              </w:rPr>
              <w:t>章</w:t>
            </w:r>
          </w:p>
          <w:p w14:paraId="49E704A1"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壘球 身手矯健</w:t>
            </w:r>
          </w:p>
          <w:p w14:paraId="3EA97E10" w14:textId="77777777" w:rsidR="00861073" w:rsidRPr="00785272" w:rsidRDefault="00861073" w:rsidP="00F3247D">
            <w:pPr>
              <w:adjustRightInd w:val="0"/>
              <w:snapToGrid w:val="0"/>
              <w:spacing w:line="0" w:lineRule="atLeast"/>
              <w:rPr>
                <w:rFonts w:ascii="標楷體" w:eastAsia="標楷體" w:hAnsi="標楷體"/>
                <w:sz w:val="20"/>
                <w:szCs w:val="20"/>
              </w:rPr>
            </w:pPr>
          </w:p>
          <w:p w14:paraId="07560308"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活動內容:</w:t>
            </w:r>
          </w:p>
          <w:p w14:paraId="09BF0DDF" w14:textId="77777777" w:rsidR="00861073" w:rsidRPr="00A21887" w:rsidRDefault="00861073" w:rsidP="00F3247D">
            <w:pPr>
              <w:adjustRightInd w:val="0"/>
              <w:snapToGrid w:val="0"/>
              <w:spacing w:line="0" w:lineRule="atLeast"/>
              <w:rPr>
                <w:rFonts w:ascii="標楷體" w:eastAsia="標楷體" w:hAnsi="標楷體" w:cs="Arial Unicode MS"/>
                <w:sz w:val="20"/>
                <w:szCs w:val="20"/>
              </w:rPr>
            </w:pPr>
            <w:r w:rsidRPr="00A21887">
              <w:rPr>
                <w:rFonts w:ascii="標楷體" w:eastAsia="標楷體" w:hAnsi="標楷體" w:cs="Arial Unicode MS" w:hint="eastAsia"/>
                <w:sz w:val="20"/>
                <w:szCs w:val="20"/>
              </w:rPr>
              <w:t>1.進行傳接練習，示範該怎麼因應傳遞距離來改變傳球的方式。同樣都是傳球動作，但透過微調出手的角度，就可以展現出不同的飛行軌跡來因應賽場的各種變化。</w:t>
            </w:r>
          </w:p>
          <w:p w14:paraId="0183CDD3" w14:textId="77777777" w:rsidR="00861073" w:rsidRDefault="00861073" w:rsidP="00F3247D">
            <w:pPr>
              <w:adjustRightInd w:val="0"/>
              <w:snapToGrid w:val="0"/>
              <w:spacing w:line="0" w:lineRule="atLeast"/>
              <w:rPr>
                <w:rFonts w:ascii="標楷體" w:eastAsia="標楷體" w:hAnsi="標楷體" w:cs="Arial Unicode MS"/>
                <w:sz w:val="20"/>
                <w:szCs w:val="20"/>
              </w:rPr>
            </w:pPr>
            <w:r w:rsidRPr="00A21887">
              <w:rPr>
                <w:rFonts w:ascii="標楷體" w:eastAsia="標楷體" w:hAnsi="標楷體" w:cs="Arial Unicode MS" w:hint="eastAsia"/>
                <w:sz w:val="20"/>
                <w:szCs w:val="20"/>
              </w:rPr>
              <w:t>2.引導學生觀察</w:t>
            </w:r>
            <w:proofErr w:type="gramStart"/>
            <w:r w:rsidRPr="00A21887">
              <w:rPr>
                <w:rFonts w:ascii="標楷體" w:eastAsia="標楷體" w:hAnsi="標楷體" w:cs="Arial Unicode MS" w:hint="eastAsia"/>
                <w:sz w:val="20"/>
                <w:szCs w:val="20"/>
              </w:rPr>
              <w:t>球速過快</w:t>
            </w:r>
            <w:proofErr w:type="gramEnd"/>
            <w:r w:rsidRPr="00A21887">
              <w:rPr>
                <w:rFonts w:ascii="標楷體" w:eastAsia="標楷體" w:hAnsi="標楷體" w:cs="Arial Unicode MS" w:hint="eastAsia"/>
                <w:sz w:val="20"/>
                <w:szCs w:val="20"/>
              </w:rPr>
              <w:t>時該怎麼因應，</w:t>
            </w:r>
            <w:proofErr w:type="gramStart"/>
            <w:r w:rsidRPr="00A21887">
              <w:rPr>
                <w:rFonts w:ascii="標楷體" w:eastAsia="標楷體" w:hAnsi="標楷體" w:cs="Arial Unicode MS" w:hint="eastAsia"/>
                <w:sz w:val="20"/>
                <w:szCs w:val="20"/>
              </w:rPr>
              <w:t>若傳球</w:t>
            </w:r>
            <w:proofErr w:type="gramEnd"/>
            <w:r w:rsidRPr="00A21887">
              <w:rPr>
                <w:rFonts w:ascii="標楷體" w:eastAsia="標楷體" w:hAnsi="標楷體" w:cs="Arial Unicode MS" w:hint="eastAsia"/>
                <w:sz w:val="20"/>
                <w:szCs w:val="20"/>
              </w:rPr>
              <w:t>總是容易偏移，需留意是否站穩才進行傳接球，輪到其他人時也要多多觀察。</w:t>
            </w:r>
          </w:p>
          <w:p w14:paraId="387BD8C4" w14:textId="77777777" w:rsidR="00861073" w:rsidRPr="00A21887" w:rsidRDefault="00861073" w:rsidP="00F3247D">
            <w:pPr>
              <w:adjustRightInd w:val="0"/>
              <w:snapToGrid w:val="0"/>
              <w:spacing w:line="0" w:lineRule="atLeast"/>
              <w:rPr>
                <w:rFonts w:ascii="標楷體" w:eastAsia="標楷體" w:hAnsi="標楷體" w:cs="Arial Unicode MS"/>
                <w:sz w:val="20"/>
                <w:szCs w:val="20"/>
              </w:rPr>
            </w:pPr>
            <w:r>
              <w:rPr>
                <w:rFonts w:ascii="標楷體" w:eastAsia="標楷體" w:hAnsi="標楷體" w:cs="標楷體" w:hint="eastAsia"/>
                <w:sz w:val="20"/>
                <w:szCs w:val="20"/>
              </w:rPr>
              <w:t>3.</w:t>
            </w:r>
            <w:r w:rsidRPr="00A21887">
              <w:rPr>
                <w:rFonts w:ascii="標楷體" w:eastAsia="標楷體" w:hAnsi="標楷體" w:cs="Arial Unicode MS" w:hint="eastAsia"/>
                <w:sz w:val="20"/>
                <w:szCs w:val="20"/>
              </w:rPr>
              <w:t xml:space="preserve"> 進行愛上體育課「壘間相傳」活動，講解遊戲規則並要求學生遵守遊戲規則及運動家精神，讓各隊討論戰術，並實際運用在比賽中，賽中亦可安排檢討，反饋成效。</w:t>
            </w:r>
          </w:p>
          <w:p w14:paraId="0237AB21" w14:textId="77777777" w:rsidR="00861073" w:rsidRPr="00785272" w:rsidRDefault="00861073" w:rsidP="00F3247D">
            <w:pPr>
              <w:adjustRightInd w:val="0"/>
              <w:snapToGrid w:val="0"/>
              <w:spacing w:line="0" w:lineRule="atLeast"/>
              <w:rPr>
                <w:rFonts w:ascii="標楷體" w:eastAsia="標楷體" w:hAnsi="標楷體" w:cs="標楷體"/>
                <w:sz w:val="20"/>
                <w:szCs w:val="20"/>
              </w:rPr>
            </w:pPr>
            <w:r>
              <w:rPr>
                <w:rFonts w:ascii="標楷體" w:eastAsia="標楷體" w:hAnsi="標楷體" w:cs="Arial Unicode MS" w:hint="eastAsia"/>
                <w:sz w:val="20"/>
                <w:szCs w:val="20"/>
              </w:rPr>
              <w:t>4</w:t>
            </w:r>
            <w:r w:rsidRPr="00A21887">
              <w:rPr>
                <w:rFonts w:ascii="標楷體" w:eastAsia="標楷體" w:hAnsi="標楷體" w:cs="Arial Unicode MS" w:hint="eastAsia"/>
                <w:sz w:val="20"/>
                <w:szCs w:val="20"/>
              </w:rPr>
              <w:t>.帶領學生進行體育課點點名「慢速壘球知多少」學習單，請學生找夥伴一起完成傳接挑戰計劃，挑戰最遠可以到達幾公尺。也藉此機會互相提點，修正動作。</w:t>
            </w:r>
          </w:p>
        </w:tc>
        <w:tc>
          <w:tcPr>
            <w:tcW w:w="425" w:type="dxa"/>
          </w:tcPr>
          <w:p w14:paraId="2CACBA5A" w14:textId="77777777" w:rsidR="00861073" w:rsidRPr="00BE13CC" w:rsidRDefault="00861073" w:rsidP="00F3247D">
            <w:pPr>
              <w:spacing w:line="0" w:lineRule="atLeast"/>
              <w:contextualSpacing/>
              <w:rPr>
                <w:rFonts w:ascii="標楷體" w:eastAsia="標楷體" w:hAnsi="標楷體"/>
                <w:sz w:val="20"/>
                <w:szCs w:val="20"/>
              </w:rPr>
            </w:pPr>
            <w:r w:rsidRPr="00BE13CC">
              <w:rPr>
                <w:rFonts w:ascii="標楷體" w:eastAsia="標楷體" w:hAnsi="標楷體" w:hint="eastAsia"/>
                <w:sz w:val="20"/>
                <w:szCs w:val="20"/>
              </w:rPr>
              <w:t>2</w:t>
            </w:r>
          </w:p>
        </w:tc>
        <w:tc>
          <w:tcPr>
            <w:tcW w:w="993" w:type="dxa"/>
          </w:tcPr>
          <w:p w14:paraId="7975CC5C"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教科書</w:t>
            </w:r>
            <w:r w:rsidRPr="00785272">
              <w:rPr>
                <w:rFonts w:ascii="標楷體" w:eastAsia="標楷體" w:hAnsi="標楷體"/>
                <w:sz w:val="20"/>
                <w:szCs w:val="20"/>
              </w:rPr>
              <w:br/>
            </w:r>
            <w:r w:rsidRPr="00785272">
              <w:rPr>
                <w:rFonts w:ascii="標楷體" w:eastAsia="標楷體" w:hAnsi="標楷體" w:hint="eastAsia"/>
                <w:sz w:val="20"/>
                <w:szCs w:val="20"/>
              </w:rPr>
              <w:t>習作</w:t>
            </w:r>
            <w:r w:rsidRPr="00785272">
              <w:rPr>
                <w:rFonts w:ascii="標楷體" w:eastAsia="標楷體" w:hAnsi="標楷體"/>
                <w:sz w:val="20"/>
                <w:szCs w:val="20"/>
              </w:rPr>
              <w:br/>
            </w:r>
            <w:r w:rsidRPr="00785272">
              <w:rPr>
                <w:rFonts w:ascii="標楷體" w:eastAsia="標楷體" w:hAnsi="標楷體" w:hint="eastAsia"/>
                <w:sz w:val="20"/>
                <w:szCs w:val="20"/>
              </w:rPr>
              <w:t>投影片</w:t>
            </w:r>
            <w:r w:rsidRPr="00785272">
              <w:rPr>
                <w:rFonts w:ascii="標楷體" w:eastAsia="標楷體" w:hAnsi="標楷體"/>
                <w:sz w:val="20"/>
                <w:szCs w:val="20"/>
              </w:rPr>
              <w:br/>
            </w:r>
            <w:r w:rsidRPr="00785272">
              <w:rPr>
                <w:rFonts w:ascii="標楷體" w:eastAsia="標楷體" w:hAnsi="標楷體" w:hint="eastAsia"/>
                <w:sz w:val="20"/>
                <w:szCs w:val="20"/>
              </w:rPr>
              <w:t>教學影片</w:t>
            </w:r>
          </w:p>
          <w:p w14:paraId="372DE912"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三角</w:t>
            </w:r>
            <w:proofErr w:type="gramStart"/>
            <w:r w:rsidRPr="00785272">
              <w:rPr>
                <w:rFonts w:ascii="標楷體" w:eastAsia="標楷體" w:hAnsi="標楷體" w:hint="eastAsia"/>
                <w:sz w:val="20"/>
                <w:szCs w:val="20"/>
              </w:rPr>
              <w:t>錐</w:t>
            </w:r>
            <w:proofErr w:type="gramEnd"/>
          </w:p>
          <w:p w14:paraId="775336EB"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棒球或壘球手套</w:t>
            </w:r>
          </w:p>
        </w:tc>
        <w:tc>
          <w:tcPr>
            <w:tcW w:w="1275" w:type="dxa"/>
          </w:tcPr>
          <w:p w14:paraId="4E6EDE57"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上課參與</w:t>
            </w:r>
            <w:r w:rsidRPr="00785272">
              <w:rPr>
                <w:rFonts w:ascii="標楷體" w:eastAsia="標楷體" w:hAnsi="標楷體"/>
                <w:sz w:val="20"/>
                <w:szCs w:val="20"/>
              </w:rPr>
              <w:br/>
            </w:r>
            <w:r w:rsidRPr="00785272">
              <w:rPr>
                <w:rFonts w:ascii="標楷體" w:eastAsia="標楷體" w:hAnsi="標楷體" w:hint="eastAsia"/>
                <w:sz w:val="20"/>
                <w:szCs w:val="20"/>
              </w:rPr>
              <w:t>態度檢核</w:t>
            </w:r>
            <w:r w:rsidRPr="00785272">
              <w:rPr>
                <w:rFonts w:ascii="標楷體" w:eastAsia="標楷體" w:hAnsi="標楷體"/>
                <w:sz w:val="20"/>
                <w:szCs w:val="20"/>
              </w:rPr>
              <w:br/>
            </w:r>
            <w:r w:rsidRPr="00785272">
              <w:rPr>
                <w:rFonts w:ascii="標楷體" w:eastAsia="標楷體" w:hAnsi="標楷體" w:hint="eastAsia"/>
                <w:sz w:val="20"/>
                <w:szCs w:val="20"/>
              </w:rPr>
              <w:t>技能測驗</w:t>
            </w:r>
          </w:p>
          <w:p w14:paraId="0E548AF2" w14:textId="77777777" w:rsidR="00861073" w:rsidRPr="00785272" w:rsidRDefault="00861073" w:rsidP="00F3247D">
            <w:pPr>
              <w:widowControl/>
              <w:adjustRightInd w:val="0"/>
              <w:snapToGrid w:val="0"/>
              <w:spacing w:line="0" w:lineRule="atLeast"/>
              <w:rPr>
                <w:rFonts w:ascii="標楷體" w:eastAsia="標楷體" w:hAnsi="標楷體" w:cs="標楷體"/>
                <w:sz w:val="20"/>
                <w:szCs w:val="20"/>
              </w:rPr>
            </w:pPr>
            <w:r w:rsidRPr="00785272">
              <w:rPr>
                <w:rFonts w:ascii="標楷體" w:eastAsia="標楷體" w:hAnsi="標楷體" w:hint="eastAsia"/>
                <w:sz w:val="20"/>
                <w:szCs w:val="20"/>
              </w:rPr>
              <w:t>分組競賽</w:t>
            </w:r>
          </w:p>
        </w:tc>
        <w:tc>
          <w:tcPr>
            <w:tcW w:w="1985" w:type="dxa"/>
          </w:tcPr>
          <w:p w14:paraId="5C63297F"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【品德教育】</w:t>
            </w:r>
          </w:p>
          <w:p w14:paraId="633BE731" w14:textId="77777777" w:rsidR="00861073" w:rsidRPr="00785272" w:rsidRDefault="00861073" w:rsidP="00F3247D">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品J1溝通合作與和諧人際關係。</w:t>
            </w:r>
          </w:p>
          <w:p w14:paraId="0C213EE3" w14:textId="77777777" w:rsidR="00861073" w:rsidRPr="00785272" w:rsidRDefault="00861073" w:rsidP="00F3247D">
            <w:pPr>
              <w:topLinePunct/>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品J2重視群體規範與榮譽。</w:t>
            </w:r>
          </w:p>
          <w:p w14:paraId="72763625" w14:textId="77777777" w:rsidR="00861073" w:rsidRPr="00785272" w:rsidRDefault="00861073" w:rsidP="00F3247D">
            <w:pPr>
              <w:adjustRightInd w:val="0"/>
              <w:snapToGrid w:val="0"/>
              <w:spacing w:line="0" w:lineRule="atLeast"/>
              <w:rPr>
                <w:rFonts w:ascii="標楷體" w:eastAsia="標楷體" w:hAnsi="標楷體"/>
                <w:sz w:val="20"/>
                <w:szCs w:val="20"/>
              </w:rPr>
            </w:pPr>
            <w:r w:rsidRPr="00785272">
              <w:rPr>
                <w:rFonts w:ascii="標楷體" w:eastAsia="標楷體" w:hAnsi="標楷體" w:hint="eastAsia"/>
                <w:sz w:val="20"/>
                <w:szCs w:val="20"/>
              </w:rPr>
              <w:t>品J8理性溝通與問題解決。</w:t>
            </w:r>
          </w:p>
        </w:tc>
        <w:tc>
          <w:tcPr>
            <w:tcW w:w="1559" w:type="dxa"/>
          </w:tcPr>
          <w:p w14:paraId="3C0825AC"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sz w:val="20"/>
                <w:szCs w:val="20"/>
              </w:rPr>
              <w:t>□</w:t>
            </w:r>
            <w:r w:rsidRPr="00BE13CC">
              <w:rPr>
                <w:rFonts w:ascii="標楷體" w:eastAsia="標楷體" w:hAnsi="標楷體" w:cs="標楷體" w:hint="eastAsia"/>
                <w:sz w:val="20"/>
                <w:szCs w:val="20"/>
              </w:rPr>
              <w:t>實施跨領域或跨科目</w:t>
            </w:r>
            <w:r w:rsidRPr="00BE13CC">
              <w:rPr>
                <w:rFonts w:ascii="標楷體" w:eastAsia="標楷體" w:hAnsi="標楷體" w:cs="標楷體"/>
                <w:sz w:val="20"/>
                <w:szCs w:val="20"/>
              </w:rPr>
              <w:t>協同</w:t>
            </w:r>
            <w:r w:rsidRPr="00BE13CC">
              <w:rPr>
                <w:rFonts w:ascii="標楷體" w:eastAsia="標楷體" w:hAnsi="標楷體" w:cs="標楷體" w:hint="eastAsia"/>
                <w:sz w:val="20"/>
                <w:szCs w:val="20"/>
              </w:rPr>
              <w:t>教學(需另申請授課鐘點費)</w:t>
            </w:r>
          </w:p>
          <w:p w14:paraId="1F9A179F"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1.協同科目：</w:t>
            </w:r>
          </w:p>
          <w:p w14:paraId="7588E3F5"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
          <w:p w14:paraId="1F9E2CDC" w14:textId="77777777" w:rsidR="00861073" w:rsidRPr="00BE13CC" w:rsidRDefault="00861073" w:rsidP="00F3247D">
            <w:pPr>
              <w:adjustRightInd w:val="0"/>
              <w:snapToGrid w:val="0"/>
              <w:spacing w:line="0" w:lineRule="atLeast"/>
              <w:rPr>
                <w:rFonts w:ascii="標楷體" w:eastAsia="標楷體" w:hAnsi="標楷體" w:cs="標楷體"/>
                <w:sz w:val="20"/>
                <w:szCs w:val="20"/>
                <w:u w:val="single"/>
              </w:rPr>
            </w:pPr>
            <w:r w:rsidRPr="00BE13CC">
              <w:rPr>
                <w:rFonts w:ascii="標楷體" w:eastAsia="標楷體" w:hAnsi="標楷體" w:cs="標楷體" w:hint="eastAsia"/>
                <w:sz w:val="20"/>
                <w:szCs w:val="20"/>
              </w:rPr>
              <w:t>2.協同</w:t>
            </w:r>
            <w:r w:rsidRPr="00BE13CC">
              <w:rPr>
                <w:rFonts w:ascii="標楷體" w:eastAsia="標楷體" w:hAnsi="標楷體" w:cs="標楷體"/>
                <w:sz w:val="20"/>
                <w:szCs w:val="20"/>
              </w:rPr>
              <w:t>節數</w:t>
            </w:r>
            <w:r w:rsidRPr="00BE13CC">
              <w:rPr>
                <w:rFonts w:ascii="標楷體" w:eastAsia="標楷體" w:hAnsi="標楷體" w:cs="標楷體" w:hint="eastAsia"/>
                <w:sz w:val="20"/>
                <w:szCs w:val="20"/>
              </w:rPr>
              <w:t>：</w:t>
            </w:r>
          </w:p>
          <w:p w14:paraId="122BBB55" w14:textId="77777777" w:rsidR="00861073" w:rsidRPr="00BE13CC" w:rsidRDefault="00861073" w:rsidP="00F3247D">
            <w:pPr>
              <w:spacing w:after="180" w:line="0" w:lineRule="atLeast"/>
              <w:rPr>
                <w:rFonts w:ascii="標楷體" w:eastAsia="標楷體" w:hAnsi="標楷體" w:cs="標楷體"/>
                <w:sz w:val="20"/>
                <w:szCs w:val="20"/>
                <w:u w:val="single"/>
              </w:rPr>
            </w:pPr>
            <w:proofErr w:type="gramStart"/>
            <w:r w:rsidRPr="00BE13CC">
              <w:rPr>
                <w:rFonts w:ascii="標楷體" w:eastAsia="標楷體" w:hAnsi="標楷體" w:cs="標楷體" w:hint="eastAsia"/>
                <w:sz w:val="20"/>
                <w:szCs w:val="20"/>
                <w:u w:val="single"/>
              </w:rPr>
              <w:t>＿</w:t>
            </w:r>
            <w:proofErr w:type="gramEnd"/>
            <w:r w:rsidRPr="00BE13CC">
              <w:rPr>
                <w:rFonts w:ascii="標楷體" w:eastAsia="標楷體" w:hAnsi="標楷體" w:cs="標楷體" w:hint="eastAsia"/>
                <w:sz w:val="20"/>
                <w:szCs w:val="20"/>
                <w:u w:val="single"/>
              </w:rPr>
              <w:t xml:space="preserve">      </w:t>
            </w:r>
            <w:proofErr w:type="gramStart"/>
            <w:r w:rsidRPr="00BE13CC">
              <w:rPr>
                <w:rFonts w:ascii="標楷體" w:eastAsia="標楷體" w:hAnsi="標楷體" w:cs="標楷體" w:hint="eastAsia"/>
                <w:sz w:val="20"/>
                <w:szCs w:val="20"/>
                <w:u w:val="single"/>
              </w:rPr>
              <w:t>＿＿</w:t>
            </w:r>
            <w:proofErr w:type="gramEnd"/>
          </w:p>
          <w:p w14:paraId="32BE6354" w14:textId="77777777" w:rsidR="00861073" w:rsidRPr="00BE13CC" w:rsidRDefault="00861073" w:rsidP="00F3247D">
            <w:pPr>
              <w:spacing w:line="0" w:lineRule="atLeast"/>
              <w:rPr>
                <w:rFonts w:ascii="標楷體" w:eastAsia="標楷體" w:hAnsi="標楷體" w:cs="標楷體"/>
                <w:sz w:val="20"/>
                <w:szCs w:val="20"/>
              </w:rPr>
            </w:pPr>
            <w:r w:rsidRPr="00BE13CC">
              <w:rPr>
                <w:rFonts w:ascii="標楷體" w:eastAsia="標楷體" w:hAnsi="標楷體" w:cs="標楷體" w:hint="eastAsia"/>
                <w:sz w:val="20"/>
                <w:szCs w:val="20"/>
              </w:rPr>
              <w:t>3.申請鐘點費：</w:t>
            </w:r>
          </w:p>
          <w:p w14:paraId="4CF550E0" w14:textId="77777777" w:rsidR="00861073" w:rsidRPr="00BE13CC" w:rsidRDefault="00861073" w:rsidP="00F3247D">
            <w:pPr>
              <w:spacing w:after="180" w:line="0" w:lineRule="atLeast"/>
              <w:rPr>
                <w:rFonts w:ascii="標楷體" w:eastAsia="標楷體" w:hAnsi="標楷體"/>
                <w:sz w:val="20"/>
                <w:szCs w:val="20"/>
                <w:lang w:eastAsia="zh-HK"/>
              </w:rPr>
            </w:pPr>
            <w:r w:rsidRPr="00BE13CC">
              <w:rPr>
                <w:rFonts w:ascii="標楷體" w:eastAsia="標楷體" w:hAnsi="標楷體" w:hint="eastAsia"/>
                <w:sz w:val="20"/>
                <w:szCs w:val="20"/>
              </w:rPr>
              <w:t>__</w:t>
            </w:r>
            <w:r w:rsidRPr="00BE13CC">
              <w:rPr>
                <w:rFonts w:ascii="標楷體" w:eastAsia="標楷體" w:hAnsi="標楷體"/>
                <w:sz w:val="20"/>
                <w:szCs w:val="20"/>
              </w:rPr>
              <w:t>(</w:t>
            </w:r>
            <w:r w:rsidRPr="00BE13CC">
              <w:rPr>
                <w:rFonts w:ascii="標楷體" w:eastAsia="標楷體" w:hAnsi="標楷體" w:hint="eastAsia"/>
                <w:sz w:val="20"/>
                <w:szCs w:val="20"/>
                <w:lang w:eastAsia="zh-HK"/>
              </w:rPr>
              <w:t>人)*__(節)</w:t>
            </w:r>
          </w:p>
          <w:p w14:paraId="7A2C8686" w14:textId="77777777" w:rsidR="00861073" w:rsidRPr="00BE13CC" w:rsidRDefault="00861073" w:rsidP="00F3247D">
            <w:pPr>
              <w:adjustRightInd w:val="0"/>
              <w:snapToGrid w:val="0"/>
              <w:spacing w:line="0" w:lineRule="atLeast"/>
              <w:rPr>
                <w:rFonts w:ascii="標楷體" w:eastAsia="標楷體" w:hAnsi="標楷體" w:cs="標楷體"/>
                <w:sz w:val="20"/>
                <w:szCs w:val="20"/>
              </w:rPr>
            </w:pPr>
            <w:r w:rsidRPr="00BE13CC">
              <w:rPr>
                <w:rFonts w:ascii="標楷體" w:eastAsia="標楷體" w:hAnsi="標楷體" w:hint="eastAsia"/>
                <w:sz w:val="20"/>
                <w:szCs w:val="20"/>
                <w:lang w:eastAsia="zh-HK"/>
              </w:rPr>
              <w:t>*____(元)</w:t>
            </w:r>
          </w:p>
        </w:tc>
      </w:tr>
    </w:tbl>
    <w:p w14:paraId="0DA9CA2B" w14:textId="77777777" w:rsidR="00861073" w:rsidRPr="00BE13CC" w:rsidRDefault="00861073" w:rsidP="00861073">
      <w:pPr>
        <w:widowControl/>
        <w:rPr>
          <w:rFonts w:ascii="標楷體" w:eastAsia="標楷體" w:hAnsi="標楷體"/>
        </w:rPr>
      </w:pPr>
      <w:r w:rsidRPr="00BE13CC">
        <w:rPr>
          <w:rFonts w:ascii="標楷體" w:eastAsia="標楷體" w:hAnsi="標楷體" w:hint="eastAsia"/>
        </w:rPr>
        <w:t>說</w:t>
      </w:r>
      <w:r w:rsidRPr="00BE13CC">
        <w:rPr>
          <w:rFonts w:ascii="標楷體" w:eastAsia="標楷體" w:hAnsi="標楷體"/>
        </w:rPr>
        <w:t>明：</w:t>
      </w:r>
      <w:proofErr w:type="gramStart"/>
      <w:r w:rsidRPr="00BE13CC">
        <w:rPr>
          <w:rFonts w:ascii="標楷體" w:eastAsia="標楷體" w:hAnsi="標楷體" w:hint="eastAsia"/>
        </w:rPr>
        <w:t>部</w:t>
      </w:r>
      <w:r w:rsidRPr="00BE13CC">
        <w:rPr>
          <w:rFonts w:ascii="標楷體" w:eastAsia="標楷體" w:hAnsi="標楷體"/>
        </w:rPr>
        <w:t>定課程採</w:t>
      </w:r>
      <w:proofErr w:type="gramEnd"/>
      <w:r w:rsidRPr="00BE13CC">
        <w:rPr>
          <w:rFonts w:ascii="標楷體" w:eastAsia="標楷體" w:hAnsi="標楷體"/>
        </w:rPr>
        <w:t>自編者，需經校內課程發展委員會通過，</w:t>
      </w:r>
      <w:r w:rsidRPr="00BE13CC">
        <w:rPr>
          <w:rFonts w:ascii="標楷體" w:eastAsia="標楷體" w:hAnsi="標楷體" w:hint="eastAsia"/>
        </w:rPr>
        <w:t>教</w:t>
      </w:r>
      <w:r w:rsidRPr="00BE13CC">
        <w:rPr>
          <w:rFonts w:ascii="標楷體" w:eastAsia="標楷體" w:hAnsi="標楷體"/>
        </w:rPr>
        <w:t>材</w:t>
      </w:r>
      <w:r w:rsidRPr="00BE13CC">
        <w:rPr>
          <w:rFonts w:ascii="標楷體" w:eastAsia="標楷體" w:hAnsi="標楷體" w:hint="eastAsia"/>
        </w:rPr>
        <w:t>內</w:t>
      </w:r>
      <w:r w:rsidRPr="00BE13CC">
        <w:rPr>
          <w:rFonts w:ascii="標楷體" w:eastAsia="標楷體" w:hAnsi="標楷體"/>
        </w:rPr>
        <w:t>容</w:t>
      </w:r>
      <w:r w:rsidRPr="00BE13CC">
        <w:rPr>
          <w:rFonts w:ascii="標楷體" w:eastAsia="標楷體" w:hAnsi="標楷體" w:hint="eastAsia"/>
        </w:rPr>
        <w:t>留</w:t>
      </w:r>
      <w:r w:rsidRPr="00BE13CC">
        <w:rPr>
          <w:rFonts w:ascii="標楷體" w:eastAsia="標楷體" w:hAnsi="標楷體"/>
        </w:rPr>
        <w:t>校備查。</w:t>
      </w:r>
    </w:p>
    <w:p w14:paraId="45BD7A36" w14:textId="77777777" w:rsidR="00861073" w:rsidRPr="00BE13CC" w:rsidRDefault="00861073" w:rsidP="00861073">
      <w:pPr>
        <w:pStyle w:val="a3"/>
        <w:spacing w:afterLines="100" w:after="360" w:line="400" w:lineRule="exact"/>
        <w:ind w:leftChars="0" w:left="0"/>
        <w:jc w:val="both"/>
        <w:rPr>
          <w:rFonts w:ascii="標楷體" w:eastAsia="標楷體" w:hAnsi="標楷體"/>
          <w:sz w:val="28"/>
          <w:szCs w:val="28"/>
        </w:rPr>
      </w:pPr>
    </w:p>
    <w:p w14:paraId="27FB317E" w14:textId="10EC0945" w:rsidR="00132111" w:rsidRPr="001A5DA4" w:rsidRDefault="00132111" w:rsidP="00132111">
      <w:pPr>
        <w:jc w:val="center"/>
        <w:rPr>
          <w:rFonts w:ascii="標楷體" w:eastAsia="標楷體" w:hAnsi="標楷體" w:cs="標楷體"/>
          <w:b/>
          <w:sz w:val="28"/>
          <w:szCs w:val="28"/>
          <w:u w:val="single"/>
        </w:rPr>
      </w:pPr>
      <w:r w:rsidRPr="001A5DA4">
        <w:rPr>
          <w:rFonts w:ascii="標楷體" w:eastAsia="標楷體" w:hAnsi="標楷體" w:cs="標楷體" w:hint="eastAsia"/>
          <w:b/>
          <w:sz w:val="28"/>
          <w:szCs w:val="28"/>
        </w:rPr>
        <w:t>花蓮縣</w:t>
      </w:r>
      <w:r w:rsidR="00E33189">
        <w:rPr>
          <w:rFonts w:ascii="標楷體" w:eastAsia="標楷體" w:hAnsi="標楷體" w:cs="標楷體" w:hint="eastAsia"/>
          <w:b/>
          <w:sz w:val="28"/>
          <w:szCs w:val="28"/>
        </w:rPr>
        <w:t>豐濱</w:t>
      </w:r>
      <w:r w:rsidRPr="001A5DA4">
        <w:rPr>
          <w:rFonts w:ascii="標楷體" w:eastAsia="標楷體" w:hAnsi="標楷體" w:cs="標楷體"/>
          <w:b/>
          <w:sz w:val="28"/>
          <w:szCs w:val="28"/>
        </w:rPr>
        <w:t>國民</w:t>
      </w:r>
      <w:r w:rsidRPr="001A5DA4">
        <w:rPr>
          <w:rFonts w:ascii="標楷體" w:eastAsia="標楷體" w:hAnsi="標楷體" w:cs="標楷體" w:hint="eastAsia"/>
          <w:b/>
          <w:sz w:val="28"/>
          <w:szCs w:val="28"/>
        </w:rPr>
        <w:t>中</w:t>
      </w:r>
      <w:r w:rsidRPr="001A5DA4">
        <w:rPr>
          <w:rFonts w:ascii="標楷體" w:eastAsia="標楷體" w:hAnsi="標楷體" w:cs="標楷體"/>
          <w:b/>
          <w:sz w:val="28"/>
          <w:szCs w:val="28"/>
        </w:rPr>
        <w:t>學</w:t>
      </w:r>
      <w:r w:rsidRPr="001A5DA4">
        <w:rPr>
          <w:rFonts w:ascii="標楷體" w:eastAsia="標楷體" w:hAnsi="標楷體" w:cs="標楷體"/>
          <w:b/>
          <w:sz w:val="28"/>
          <w:szCs w:val="28"/>
          <w:u w:val="single"/>
        </w:rPr>
        <w:t>1</w:t>
      </w:r>
      <w:r w:rsidR="000D0F58" w:rsidRPr="001A5DA4">
        <w:rPr>
          <w:rFonts w:ascii="標楷體" w:eastAsia="標楷體" w:hAnsi="標楷體" w:cs="標楷體" w:hint="eastAsia"/>
          <w:b/>
          <w:sz w:val="28"/>
          <w:szCs w:val="28"/>
          <w:u w:val="single"/>
        </w:rPr>
        <w:t>1</w:t>
      </w:r>
      <w:r w:rsidR="00B54859">
        <w:rPr>
          <w:rFonts w:ascii="標楷體" w:eastAsia="標楷體" w:hAnsi="標楷體" w:cs="標楷體" w:hint="eastAsia"/>
          <w:b/>
          <w:sz w:val="28"/>
          <w:szCs w:val="28"/>
          <w:u w:val="single"/>
        </w:rPr>
        <w:t>4</w:t>
      </w:r>
      <w:r w:rsidRPr="001A5DA4">
        <w:rPr>
          <w:rFonts w:ascii="標楷體" w:eastAsia="標楷體" w:hAnsi="標楷體" w:cs="標楷體"/>
          <w:b/>
          <w:sz w:val="28"/>
          <w:szCs w:val="28"/>
        </w:rPr>
        <w:t>學年度</w:t>
      </w:r>
      <w:r w:rsidRPr="001A5DA4">
        <w:rPr>
          <w:rFonts w:ascii="標楷體" w:eastAsia="標楷體" w:hAnsi="標楷體" w:cs="標楷體"/>
          <w:b/>
          <w:sz w:val="28"/>
          <w:szCs w:val="28"/>
          <w:u w:val="single"/>
        </w:rPr>
        <w:t xml:space="preserve"> </w:t>
      </w:r>
      <w:r w:rsidR="007F1BFB" w:rsidRPr="001A5DA4">
        <w:rPr>
          <w:rFonts w:ascii="標楷體" w:eastAsia="標楷體" w:hAnsi="標楷體" w:cs="標楷體" w:hint="eastAsia"/>
          <w:b/>
          <w:sz w:val="28"/>
          <w:szCs w:val="28"/>
          <w:u w:val="single"/>
        </w:rPr>
        <w:t>八</w:t>
      </w:r>
      <w:r w:rsidRPr="001A5DA4">
        <w:rPr>
          <w:rFonts w:ascii="標楷體" w:eastAsia="標楷體" w:hAnsi="標楷體" w:cs="標楷體"/>
          <w:b/>
          <w:sz w:val="28"/>
          <w:szCs w:val="28"/>
          <w:u w:val="single"/>
        </w:rPr>
        <w:t xml:space="preserve"> </w:t>
      </w:r>
      <w:r w:rsidRPr="001A5DA4">
        <w:rPr>
          <w:rFonts w:ascii="標楷體" w:eastAsia="標楷體" w:hAnsi="標楷體" w:cs="標楷體"/>
          <w:b/>
          <w:sz w:val="28"/>
          <w:szCs w:val="28"/>
        </w:rPr>
        <w:t>年級</w:t>
      </w:r>
      <w:r w:rsidRPr="001A5DA4">
        <w:rPr>
          <w:rFonts w:ascii="標楷體" w:eastAsia="標楷體" w:hAnsi="標楷體" w:cs="標楷體" w:hint="eastAsia"/>
          <w:b/>
          <w:sz w:val="28"/>
          <w:szCs w:val="28"/>
        </w:rPr>
        <w:t>第</w:t>
      </w:r>
      <w:r w:rsidRPr="001A5DA4">
        <w:rPr>
          <w:rFonts w:ascii="標楷體" w:eastAsia="標楷體" w:hAnsi="標楷體" w:cs="標楷體"/>
          <w:b/>
          <w:sz w:val="28"/>
          <w:szCs w:val="28"/>
          <w:u w:val="single"/>
        </w:rPr>
        <w:t xml:space="preserve"> </w:t>
      </w:r>
      <w:r w:rsidR="00D95A99" w:rsidRPr="001A5DA4">
        <w:rPr>
          <w:rFonts w:ascii="標楷體" w:eastAsia="標楷體" w:hAnsi="標楷體" w:cs="標楷體" w:hint="eastAsia"/>
          <w:b/>
          <w:sz w:val="28"/>
          <w:szCs w:val="28"/>
          <w:u w:val="single"/>
        </w:rPr>
        <w:t>二</w:t>
      </w:r>
      <w:r w:rsidRPr="001A5DA4">
        <w:rPr>
          <w:rFonts w:ascii="標楷體" w:eastAsia="標楷體" w:hAnsi="標楷體" w:cs="標楷體"/>
          <w:b/>
          <w:sz w:val="28"/>
          <w:szCs w:val="28"/>
          <w:u w:val="single"/>
        </w:rPr>
        <w:t xml:space="preserve"> </w:t>
      </w:r>
      <w:proofErr w:type="gramStart"/>
      <w:r w:rsidRPr="001A5DA4">
        <w:rPr>
          <w:rFonts w:ascii="標楷體" w:eastAsia="標楷體" w:hAnsi="標楷體" w:cs="標楷體"/>
          <w:b/>
          <w:sz w:val="28"/>
          <w:szCs w:val="28"/>
        </w:rPr>
        <w:t>學期</w:t>
      </w:r>
      <w:r w:rsidRPr="001A5DA4">
        <w:rPr>
          <w:rFonts w:ascii="標楷體" w:eastAsia="標楷體" w:hAnsi="標楷體" w:cs="標楷體" w:hint="eastAsia"/>
          <w:b/>
          <w:sz w:val="28"/>
          <w:szCs w:val="28"/>
          <w:u w:val="single"/>
        </w:rPr>
        <w:t>部定</w:t>
      </w:r>
      <w:r w:rsidRPr="001A5DA4">
        <w:rPr>
          <w:rFonts w:ascii="標楷體" w:eastAsia="標楷體" w:hAnsi="標楷體" w:cs="標楷體" w:hint="eastAsia"/>
          <w:b/>
          <w:sz w:val="28"/>
          <w:szCs w:val="28"/>
        </w:rPr>
        <w:t>課</w:t>
      </w:r>
      <w:r w:rsidRPr="001A5DA4">
        <w:rPr>
          <w:rFonts w:ascii="標楷體" w:eastAsia="標楷體" w:hAnsi="標楷體" w:cs="標楷體"/>
          <w:b/>
          <w:sz w:val="28"/>
          <w:szCs w:val="28"/>
        </w:rPr>
        <w:t>程</w:t>
      </w:r>
      <w:proofErr w:type="gramEnd"/>
      <w:r w:rsidRPr="001A5DA4">
        <w:rPr>
          <w:rFonts w:ascii="標楷體" w:eastAsia="標楷體" w:hAnsi="標楷體" w:cs="標楷體"/>
          <w:b/>
          <w:sz w:val="28"/>
          <w:szCs w:val="28"/>
        </w:rPr>
        <w:t>計畫</w:t>
      </w:r>
      <w:r w:rsidRPr="001A5DA4">
        <w:rPr>
          <w:rFonts w:ascii="標楷體" w:eastAsia="標楷體" w:hAnsi="標楷體" w:cs="標楷體" w:hint="eastAsia"/>
          <w:b/>
          <w:sz w:val="28"/>
          <w:szCs w:val="28"/>
        </w:rPr>
        <w:t xml:space="preserve">  </w:t>
      </w:r>
      <w:r w:rsidRPr="001A5DA4">
        <w:rPr>
          <w:rFonts w:ascii="標楷體" w:eastAsia="標楷體" w:hAnsi="標楷體" w:cs="標楷體"/>
          <w:b/>
          <w:sz w:val="28"/>
          <w:szCs w:val="28"/>
        </w:rPr>
        <w:t>設計者：</w:t>
      </w:r>
      <w:proofErr w:type="gramStart"/>
      <w:r w:rsidR="00E33189">
        <w:rPr>
          <w:rFonts w:ascii="標楷體" w:eastAsia="標楷體" w:hAnsi="標楷體" w:cs="標楷體" w:hint="eastAsia"/>
          <w:b/>
          <w:sz w:val="28"/>
          <w:szCs w:val="28"/>
        </w:rPr>
        <w:t>健體領域</w:t>
      </w:r>
      <w:proofErr w:type="gramEnd"/>
      <w:r w:rsidR="00E33189">
        <w:rPr>
          <w:rFonts w:ascii="標楷體" w:eastAsia="標楷體" w:hAnsi="標楷體" w:cs="標楷體" w:hint="eastAsia"/>
          <w:b/>
          <w:sz w:val="28"/>
          <w:szCs w:val="28"/>
        </w:rPr>
        <w:t>團隊</w:t>
      </w:r>
    </w:p>
    <w:p w14:paraId="0F52BD8D" w14:textId="77777777" w:rsidR="00132111" w:rsidRPr="001A5DA4" w:rsidRDefault="00132111" w:rsidP="00132111">
      <w:pPr>
        <w:pStyle w:val="a3"/>
        <w:numPr>
          <w:ilvl w:val="0"/>
          <w:numId w:val="1"/>
        </w:numPr>
        <w:adjustRightInd w:val="0"/>
        <w:snapToGrid w:val="0"/>
        <w:spacing w:line="240" w:lineRule="atLeast"/>
        <w:ind w:leftChars="0" w:left="357"/>
        <w:jc w:val="both"/>
        <w:rPr>
          <w:rFonts w:ascii="標楷體" w:eastAsia="標楷體" w:hAnsi="標楷體"/>
          <w:b/>
        </w:rPr>
      </w:pPr>
      <w:r w:rsidRPr="001A5DA4">
        <w:rPr>
          <w:rFonts w:ascii="標楷體" w:eastAsia="標楷體" w:hAnsi="標楷體" w:hint="eastAsia"/>
          <w:b/>
        </w:rPr>
        <w:t>課</w:t>
      </w:r>
      <w:r w:rsidRPr="001A5DA4">
        <w:rPr>
          <w:rFonts w:ascii="標楷體" w:eastAsia="標楷體" w:hAnsi="標楷體"/>
          <w:b/>
        </w:rPr>
        <w:t>程類別：</w:t>
      </w:r>
      <w:r w:rsidRPr="001A5DA4">
        <w:rPr>
          <w:rFonts w:ascii="標楷體" w:eastAsia="標楷體" w:hAnsi="標楷體" w:cs="標楷體" w:hint="eastAsia"/>
        </w:rPr>
        <w:t>(請勾選</w:t>
      </w:r>
      <w:r w:rsidRPr="001A5DA4">
        <w:rPr>
          <w:rFonts w:ascii="新細明體" w:hAnsi="新細明體" w:cs="標楷體" w:hint="eastAsia"/>
        </w:rPr>
        <w:t>，</w:t>
      </w:r>
      <w:r w:rsidRPr="001A5DA4">
        <w:rPr>
          <w:rFonts w:ascii="標楷體" w:eastAsia="標楷體" w:hAnsi="標楷體" w:cs="標楷體" w:hint="eastAsia"/>
        </w:rPr>
        <w:t>原住民族語文及新住民語文請分別填寫族別及語文名稱)</w:t>
      </w:r>
    </w:p>
    <w:p w14:paraId="743E7B86" w14:textId="77777777" w:rsidR="00132111" w:rsidRPr="001A5DA4" w:rsidRDefault="00132111" w:rsidP="00132111">
      <w:pPr>
        <w:pStyle w:val="a3"/>
        <w:adjustRightInd w:val="0"/>
        <w:snapToGrid w:val="0"/>
        <w:spacing w:line="240" w:lineRule="atLeast"/>
        <w:ind w:leftChars="0" w:left="357"/>
        <w:rPr>
          <w:rFonts w:ascii="標楷體" w:eastAsia="標楷體" w:hAnsi="標楷體" w:cs="MS Gothic"/>
        </w:rPr>
      </w:pPr>
      <w:r w:rsidRPr="001A5DA4">
        <w:rPr>
          <w:rFonts w:ascii="標楷體" w:eastAsia="標楷體" w:hAnsi="標楷體" w:hint="eastAsia"/>
        </w:rPr>
        <w:t>□國</w:t>
      </w:r>
      <w:r w:rsidRPr="001A5DA4">
        <w:rPr>
          <w:rFonts w:ascii="標楷體" w:eastAsia="標楷體" w:hAnsi="標楷體"/>
        </w:rPr>
        <w:t>語文</w:t>
      </w:r>
      <w:r w:rsidRPr="001A5DA4">
        <w:rPr>
          <w:rFonts w:ascii="標楷體" w:eastAsia="標楷體" w:hAnsi="標楷體" w:hint="eastAsia"/>
        </w:rPr>
        <w:t xml:space="preserve">     □</w:t>
      </w:r>
      <w:r w:rsidRPr="001A5DA4">
        <w:rPr>
          <w:rFonts w:ascii="標楷體" w:eastAsia="標楷體" w:hAnsi="標楷體"/>
        </w:rPr>
        <w:t>閩南語文</w:t>
      </w:r>
      <w:r w:rsidRPr="001A5DA4">
        <w:rPr>
          <w:rFonts w:ascii="標楷體" w:eastAsia="標楷體" w:hAnsi="標楷體" w:hint="eastAsia"/>
        </w:rPr>
        <w:t xml:space="preserve"> </w:t>
      </w:r>
      <w:r w:rsidRPr="001A5DA4">
        <w:rPr>
          <w:rFonts w:ascii="標楷體" w:eastAsia="標楷體" w:hAnsi="標楷體"/>
        </w:rPr>
        <w:t xml:space="preserve">  </w:t>
      </w:r>
      <w:r w:rsidRPr="001A5DA4">
        <w:rPr>
          <w:rFonts w:ascii="標楷體" w:eastAsia="標楷體" w:hAnsi="標楷體" w:hint="eastAsia"/>
        </w:rPr>
        <w:t xml:space="preserve">    </w:t>
      </w:r>
      <w:r w:rsidRPr="001A5DA4">
        <w:rPr>
          <w:rFonts w:ascii="標楷體" w:eastAsia="標楷體" w:hAnsi="標楷體" w:cs="MS Gothic" w:hint="eastAsia"/>
        </w:rPr>
        <w:t>□</w:t>
      </w:r>
      <w:r w:rsidRPr="001A5DA4">
        <w:rPr>
          <w:rFonts w:ascii="標楷體" w:eastAsia="標楷體" w:hAnsi="標楷體" w:cs="MS Gothic"/>
        </w:rPr>
        <w:t>客家語文</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原住民族語文：</w:t>
      </w:r>
      <w:r w:rsidRPr="001A5DA4">
        <w:rPr>
          <w:rFonts w:ascii="標楷體" w:eastAsia="標楷體" w:hAnsi="標楷體" w:cs="MS Gothic" w:hint="eastAsia"/>
          <w:u w:val="single"/>
        </w:rPr>
        <w:t xml:space="preserve">    </w:t>
      </w:r>
      <w:r w:rsidRPr="001A5DA4">
        <w:rPr>
          <w:rFonts w:ascii="標楷體" w:eastAsia="標楷體" w:hAnsi="標楷體" w:cs="MS Gothic" w:hint="eastAsia"/>
        </w:rPr>
        <w:t>族          □</w:t>
      </w:r>
      <w:r w:rsidRPr="001A5DA4">
        <w:rPr>
          <w:rFonts w:ascii="標楷體" w:eastAsia="標楷體" w:hAnsi="標楷體" w:cs="MS Gothic"/>
        </w:rPr>
        <w:t>新住民語文：</w:t>
      </w:r>
      <w:r w:rsidRPr="001A5DA4">
        <w:rPr>
          <w:rFonts w:ascii="標楷體" w:eastAsia="標楷體" w:hAnsi="標楷體" w:cs="MS Gothic" w:hint="eastAsia"/>
          <w:u w:val="single"/>
        </w:rPr>
        <w:t xml:space="preserve">    </w:t>
      </w:r>
      <w:r w:rsidRPr="001A5DA4">
        <w:rPr>
          <w:rFonts w:ascii="標楷體" w:eastAsia="標楷體" w:hAnsi="標楷體" w:cs="MS Gothic" w:hint="eastAsia"/>
        </w:rPr>
        <w:t xml:space="preserve">語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英語文</w:t>
      </w:r>
    </w:p>
    <w:p w14:paraId="1C15B174" w14:textId="332C85B4" w:rsidR="00132111" w:rsidRPr="001A5DA4" w:rsidRDefault="00132111" w:rsidP="00132111">
      <w:pPr>
        <w:pStyle w:val="a3"/>
        <w:adjustRightInd w:val="0"/>
        <w:snapToGrid w:val="0"/>
        <w:spacing w:line="240" w:lineRule="atLeast"/>
        <w:ind w:leftChars="0" w:left="357"/>
        <w:rPr>
          <w:rFonts w:ascii="標楷體" w:eastAsia="標楷體" w:hAnsi="標楷體" w:cs="MS Gothic"/>
        </w:rPr>
      </w:pPr>
      <w:r w:rsidRPr="001A5DA4">
        <w:rPr>
          <w:rFonts w:ascii="標楷體" w:eastAsia="標楷體" w:hAnsi="標楷體" w:hint="eastAsia"/>
        </w:rPr>
        <w:t>□</w:t>
      </w:r>
      <w:r w:rsidRPr="001A5DA4">
        <w:rPr>
          <w:rFonts w:ascii="標楷體" w:eastAsia="標楷體" w:hAnsi="標楷體" w:cs="MS Gothic"/>
        </w:rPr>
        <w:t>數學</w:t>
      </w:r>
      <w:r w:rsidRPr="001A5DA4">
        <w:rPr>
          <w:rFonts w:ascii="標楷體" w:eastAsia="標楷體" w:hAnsi="標楷體" w:cs="MS Gothic" w:hint="eastAsia"/>
        </w:rPr>
        <w:t xml:space="preserve">     </w:t>
      </w:r>
      <w:r w:rsidR="00672A09" w:rsidRPr="001A5DA4">
        <w:rPr>
          <w:rFonts w:ascii="標楷體" w:eastAsia="標楷體" w:hAnsi="標楷體" w:cs="MS Gothic" w:hint="eastAsia"/>
        </w:rPr>
        <w:t xml:space="preserve"> </w:t>
      </w:r>
      <w:r w:rsidRPr="001A5DA4">
        <w:rPr>
          <w:rFonts w:ascii="標楷體" w:eastAsia="標楷體" w:hAnsi="標楷體" w:cs="MS Gothic" w:hint="eastAsia"/>
        </w:rPr>
        <w:t xml:space="preserve"> </w:t>
      </w:r>
      <w:r w:rsidR="00672A09" w:rsidRPr="001A5DA4">
        <w:rPr>
          <w:rFonts w:ascii="標楷體" w:eastAsia="標楷體" w:hAnsi="標楷體" w:cs="MS Gothic" w:hint="eastAsia"/>
        </w:rPr>
        <w:t>■</w:t>
      </w:r>
      <w:r w:rsidRPr="001A5DA4">
        <w:rPr>
          <w:rFonts w:ascii="標楷體" w:eastAsia="標楷體" w:hAnsi="標楷體" w:cs="MS Gothic"/>
        </w:rPr>
        <w:t>健康與體育</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生活課程</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社會</w:t>
      </w:r>
      <w:r w:rsidRPr="001A5DA4">
        <w:rPr>
          <w:rFonts w:ascii="標楷體" w:eastAsia="標楷體" w:hAnsi="標楷體" w:cs="MS Gothic" w:hint="eastAsia"/>
        </w:rPr>
        <w:t xml:space="preserve">          □</w:t>
      </w:r>
      <w:r w:rsidRPr="001A5DA4">
        <w:rPr>
          <w:rFonts w:ascii="標楷體" w:eastAsia="標楷體" w:hAnsi="標楷體" w:cs="MS Gothic"/>
        </w:rPr>
        <w:t>自然</w:t>
      </w:r>
      <w:r w:rsidRPr="001A5DA4">
        <w:rPr>
          <w:rFonts w:ascii="標楷體" w:eastAsia="標楷體" w:hAnsi="標楷體" w:cs="MS Gothic" w:hint="eastAsia"/>
        </w:rPr>
        <w:t xml:space="preserve">          □</w:t>
      </w:r>
      <w:r w:rsidRPr="001A5DA4">
        <w:rPr>
          <w:rFonts w:ascii="標楷體" w:eastAsia="標楷體" w:hAnsi="標楷體" w:cs="MS Gothic"/>
        </w:rPr>
        <w:t>藝術</w:t>
      </w:r>
      <w:r w:rsidRPr="001A5DA4">
        <w:rPr>
          <w:rFonts w:ascii="標楷體" w:eastAsia="標楷體" w:hAnsi="標楷體" w:cs="MS Gothic" w:hint="eastAsia"/>
        </w:rPr>
        <w:t xml:space="preserve">    </w:t>
      </w:r>
      <w:r w:rsidRPr="001A5DA4">
        <w:rPr>
          <w:rFonts w:ascii="標楷體" w:eastAsia="標楷體" w:hAnsi="標楷體" w:cs="MS Gothic"/>
        </w:rPr>
        <w:t xml:space="preserve"> </w:t>
      </w:r>
      <w:r w:rsidRPr="001A5DA4">
        <w:rPr>
          <w:rFonts w:ascii="標楷體" w:eastAsia="標楷體" w:hAnsi="標楷體" w:cs="MS Gothic" w:hint="eastAsia"/>
        </w:rPr>
        <w:t xml:space="preserve">   □</w:t>
      </w:r>
      <w:r w:rsidRPr="001A5DA4">
        <w:rPr>
          <w:rFonts w:ascii="標楷體" w:eastAsia="標楷體" w:hAnsi="標楷體" w:cs="MS Gothic"/>
        </w:rPr>
        <w:t>綜合</w:t>
      </w:r>
      <w:r w:rsidRPr="001A5DA4">
        <w:rPr>
          <w:rFonts w:ascii="標楷體" w:eastAsia="標楷體" w:hAnsi="標楷體" w:cs="MS Gothic" w:hint="eastAsia"/>
        </w:rPr>
        <w:t xml:space="preserve">      □科技</w:t>
      </w:r>
    </w:p>
    <w:p w14:paraId="2D12C719" w14:textId="38CA1D43" w:rsidR="00A559D1" w:rsidRPr="001A5DA4" w:rsidRDefault="00132111" w:rsidP="00A559D1">
      <w:pPr>
        <w:pStyle w:val="a3"/>
        <w:numPr>
          <w:ilvl w:val="0"/>
          <w:numId w:val="1"/>
        </w:numPr>
        <w:spacing w:afterLines="100" w:after="360" w:line="400" w:lineRule="exact"/>
        <w:ind w:leftChars="0" w:left="567" w:hanging="567"/>
        <w:jc w:val="both"/>
        <w:rPr>
          <w:rFonts w:ascii="標楷體" w:eastAsia="標楷體" w:hAnsi="標楷體"/>
          <w:b/>
        </w:rPr>
      </w:pPr>
      <w:r w:rsidRPr="001A5DA4">
        <w:rPr>
          <w:rFonts w:ascii="標楷體" w:eastAsia="標楷體" w:hAnsi="標楷體" w:hint="eastAsia"/>
          <w:b/>
        </w:rPr>
        <w:lastRenderedPageBreak/>
        <w:t>學習節數：</w:t>
      </w:r>
      <w:r w:rsidRPr="001A5DA4">
        <w:rPr>
          <w:rFonts w:ascii="標楷體" w:eastAsia="標楷體" w:hAnsi="標楷體"/>
        </w:rPr>
        <w:t>每週</w:t>
      </w:r>
      <w:r w:rsidRPr="001A5DA4">
        <w:rPr>
          <w:rFonts w:ascii="標楷體" w:eastAsia="標楷體" w:hAnsi="標楷體" w:hint="eastAsia"/>
        </w:rPr>
        <w:t xml:space="preserve">（ </w:t>
      </w:r>
      <w:r w:rsidR="008B5F26">
        <w:rPr>
          <w:rFonts w:ascii="標楷體" w:eastAsia="標楷體" w:hAnsi="標楷體" w:hint="eastAsia"/>
        </w:rPr>
        <w:t>2</w:t>
      </w:r>
      <w:r w:rsidRPr="001A5DA4">
        <w:rPr>
          <w:rFonts w:ascii="標楷體" w:eastAsia="標楷體" w:hAnsi="標楷體" w:hint="eastAsia"/>
        </w:rPr>
        <w:t xml:space="preserve"> ）節，</w:t>
      </w:r>
      <w:r w:rsidRPr="001A5DA4">
        <w:rPr>
          <w:rFonts w:eastAsia="標楷體" w:hint="eastAsia"/>
        </w:rPr>
        <w:t>實施</w:t>
      </w:r>
      <w:r w:rsidRPr="001A5DA4">
        <w:rPr>
          <w:rFonts w:eastAsia="標楷體" w:hint="eastAsia"/>
        </w:rPr>
        <w:t>(</w:t>
      </w:r>
      <w:r w:rsidRPr="001A5DA4">
        <w:rPr>
          <w:rFonts w:eastAsia="標楷體"/>
        </w:rPr>
        <w:t xml:space="preserve"> </w:t>
      </w:r>
      <w:r w:rsidR="00B23141" w:rsidRPr="001A5DA4">
        <w:rPr>
          <w:rFonts w:eastAsia="標楷體" w:hint="eastAsia"/>
        </w:rPr>
        <w:t>2</w:t>
      </w:r>
      <w:r w:rsidR="00E33189">
        <w:rPr>
          <w:rFonts w:eastAsia="標楷體" w:hint="eastAsia"/>
        </w:rPr>
        <w:t>0</w:t>
      </w:r>
      <w:r w:rsidRPr="001A5DA4">
        <w:rPr>
          <w:rFonts w:eastAsia="標楷體"/>
        </w:rPr>
        <w:t>)</w:t>
      </w:r>
      <w:proofErr w:type="gramStart"/>
      <w:r w:rsidRPr="001A5DA4">
        <w:rPr>
          <w:rFonts w:eastAsia="標楷體" w:hint="eastAsia"/>
        </w:rPr>
        <w:t>週</w:t>
      </w:r>
      <w:proofErr w:type="gramEnd"/>
      <w:r w:rsidRPr="001A5DA4">
        <w:rPr>
          <w:rFonts w:eastAsia="標楷體" w:hint="eastAsia"/>
        </w:rPr>
        <w:t>，共</w:t>
      </w:r>
      <w:r w:rsidRPr="001A5DA4">
        <w:rPr>
          <w:rFonts w:eastAsia="標楷體" w:hint="eastAsia"/>
        </w:rPr>
        <w:t xml:space="preserve">( </w:t>
      </w:r>
      <w:r w:rsidR="008B5F26">
        <w:rPr>
          <w:rFonts w:eastAsia="標楷體" w:hint="eastAsia"/>
        </w:rPr>
        <w:t>4</w:t>
      </w:r>
      <w:r w:rsidR="00E33189">
        <w:rPr>
          <w:rFonts w:eastAsia="標楷體" w:hint="eastAsia"/>
        </w:rPr>
        <w:t>0</w:t>
      </w:r>
      <w:r w:rsidRPr="001A5DA4">
        <w:rPr>
          <w:rFonts w:eastAsia="標楷體"/>
        </w:rPr>
        <w:t xml:space="preserve"> )</w:t>
      </w:r>
      <w:r w:rsidRPr="001A5DA4">
        <w:rPr>
          <w:rFonts w:eastAsia="標楷體" w:hint="eastAsia"/>
        </w:rPr>
        <w:t>節。</w:t>
      </w:r>
    </w:p>
    <w:p w14:paraId="5FCC241A" w14:textId="59882F9F" w:rsidR="000D0F58" w:rsidRPr="001A5DA4" w:rsidRDefault="00132111" w:rsidP="000D0F58">
      <w:pPr>
        <w:pStyle w:val="a3"/>
        <w:numPr>
          <w:ilvl w:val="0"/>
          <w:numId w:val="1"/>
        </w:numPr>
        <w:spacing w:afterLines="100" w:after="360" w:line="400" w:lineRule="exact"/>
        <w:ind w:leftChars="0" w:left="567" w:hanging="567"/>
        <w:jc w:val="both"/>
        <w:rPr>
          <w:rFonts w:ascii="標楷體" w:eastAsia="標楷體" w:hAnsi="標楷體"/>
          <w:b/>
        </w:rPr>
      </w:pPr>
      <w:r w:rsidRPr="001A5DA4">
        <w:rPr>
          <w:rFonts w:eastAsia="標楷體" w:hint="eastAsia"/>
          <w:b/>
        </w:rPr>
        <w:t>素養導</w:t>
      </w:r>
      <w:r w:rsidRPr="001A5DA4">
        <w:rPr>
          <w:rFonts w:eastAsia="標楷體"/>
          <w:b/>
        </w:rPr>
        <w:t>向</w:t>
      </w:r>
      <w:r w:rsidRPr="001A5DA4">
        <w:rPr>
          <w:rFonts w:eastAsia="標楷體" w:hint="eastAsia"/>
          <w:b/>
        </w:rPr>
        <w:t>教學規劃：</w:t>
      </w:r>
    </w:p>
    <w:tbl>
      <w:tblPr>
        <w:tblStyle w:val="1"/>
        <w:tblW w:w="15735" w:type="dxa"/>
        <w:tblInd w:w="-289" w:type="dxa"/>
        <w:tblLayout w:type="fixed"/>
        <w:tblLook w:val="04A0" w:firstRow="1" w:lastRow="0" w:firstColumn="1" w:lastColumn="0" w:noHBand="0" w:noVBand="1"/>
      </w:tblPr>
      <w:tblGrid>
        <w:gridCol w:w="1560"/>
        <w:gridCol w:w="1559"/>
        <w:gridCol w:w="1843"/>
        <w:gridCol w:w="1701"/>
        <w:gridCol w:w="2835"/>
        <w:gridCol w:w="425"/>
        <w:gridCol w:w="1276"/>
        <w:gridCol w:w="1276"/>
        <w:gridCol w:w="1843"/>
        <w:gridCol w:w="1417"/>
      </w:tblGrid>
      <w:tr w:rsidR="001A5DA4" w:rsidRPr="001A5DA4" w14:paraId="22D9E0ED" w14:textId="77777777" w:rsidTr="00714D5C">
        <w:trPr>
          <w:trHeight w:val="558"/>
        </w:trPr>
        <w:tc>
          <w:tcPr>
            <w:tcW w:w="1560" w:type="dxa"/>
            <w:vMerge w:val="restart"/>
            <w:vAlign w:val="center"/>
          </w:tcPr>
          <w:p w14:paraId="294C5AC9"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教</w:t>
            </w:r>
            <w:r w:rsidRPr="001A5DA4">
              <w:rPr>
                <w:rFonts w:eastAsia="標楷體"/>
                <w:b/>
                <w:bCs/>
              </w:rPr>
              <w:t>學期程</w:t>
            </w:r>
          </w:p>
        </w:tc>
        <w:tc>
          <w:tcPr>
            <w:tcW w:w="1559" w:type="dxa"/>
            <w:vMerge w:val="restart"/>
            <w:vAlign w:val="center"/>
          </w:tcPr>
          <w:p w14:paraId="7143A623"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核心素養</w:t>
            </w:r>
          </w:p>
        </w:tc>
        <w:tc>
          <w:tcPr>
            <w:tcW w:w="3544" w:type="dxa"/>
            <w:gridSpan w:val="2"/>
            <w:vAlign w:val="center"/>
          </w:tcPr>
          <w:p w14:paraId="4B4973BE"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學習重點</w:t>
            </w:r>
          </w:p>
        </w:tc>
        <w:tc>
          <w:tcPr>
            <w:tcW w:w="2835" w:type="dxa"/>
            <w:vMerge w:val="restart"/>
            <w:vAlign w:val="center"/>
          </w:tcPr>
          <w:p w14:paraId="5BEA1092"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單</w:t>
            </w:r>
            <w:r w:rsidRPr="001A5DA4">
              <w:rPr>
                <w:rFonts w:eastAsia="標楷體"/>
                <w:b/>
                <w:bCs/>
              </w:rPr>
              <w:t>元</w:t>
            </w:r>
            <w:r w:rsidRPr="001A5DA4">
              <w:rPr>
                <w:rFonts w:eastAsia="標楷體" w:hint="eastAsia"/>
                <w:b/>
                <w:bCs/>
              </w:rPr>
              <w:t>/</w:t>
            </w:r>
            <w:r w:rsidRPr="001A5DA4">
              <w:rPr>
                <w:rFonts w:eastAsia="標楷體" w:hint="eastAsia"/>
                <w:b/>
                <w:bCs/>
              </w:rPr>
              <w:t>主</w:t>
            </w:r>
            <w:r w:rsidRPr="001A5DA4">
              <w:rPr>
                <w:rFonts w:eastAsia="標楷體"/>
                <w:b/>
                <w:bCs/>
              </w:rPr>
              <w:t>題</w:t>
            </w:r>
            <w:r w:rsidRPr="001A5DA4">
              <w:rPr>
                <w:rFonts w:eastAsia="標楷體" w:hint="eastAsia"/>
                <w:b/>
                <w:bCs/>
              </w:rPr>
              <w:t>名</w:t>
            </w:r>
            <w:r w:rsidRPr="001A5DA4">
              <w:rPr>
                <w:rFonts w:eastAsia="標楷體"/>
                <w:b/>
                <w:bCs/>
              </w:rPr>
              <w:t>稱</w:t>
            </w:r>
          </w:p>
          <w:p w14:paraId="3D8A94FE"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b/>
                <w:bCs/>
              </w:rPr>
              <w:t>與</w:t>
            </w:r>
            <w:r w:rsidRPr="001A5DA4">
              <w:rPr>
                <w:rFonts w:eastAsia="標楷體" w:hint="eastAsia"/>
                <w:b/>
                <w:bCs/>
              </w:rPr>
              <w:t>活動內容</w:t>
            </w:r>
          </w:p>
        </w:tc>
        <w:tc>
          <w:tcPr>
            <w:tcW w:w="425" w:type="dxa"/>
            <w:vMerge w:val="restart"/>
            <w:vAlign w:val="center"/>
          </w:tcPr>
          <w:p w14:paraId="0882B9F4"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節數</w:t>
            </w:r>
          </w:p>
        </w:tc>
        <w:tc>
          <w:tcPr>
            <w:tcW w:w="1276" w:type="dxa"/>
            <w:vMerge w:val="restart"/>
            <w:vAlign w:val="center"/>
          </w:tcPr>
          <w:p w14:paraId="1A248BC7"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教學</w:t>
            </w:r>
          </w:p>
          <w:p w14:paraId="0713055F"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資源</w:t>
            </w:r>
          </w:p>
        </w:tc>
        <w:tc>
          <w:tcPr>
            <w:tcW w:w="1276" w:type="dxa"/>
            <w:vMerge w:val="restart"/>
            <w:vAlign w:val="center"/>
          </w:tcPr>
          <w:p w14:paraId="7FC1CA33"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評</w:t>
            </w:r>
            <w:r w:rsidRPr="001A5DA4">
              <w:rPr>
                <w:rFonts w:eastAsia="標楷體"/>
                <w:b/>
                <w:bCs/>
              </w:rPr>
              <w:t>量方式</w:t>
            </w:r>
          </w:p>
        </w:tc>
        <w:tc>
          <w:tcPr>
            <w:tcW w:w="1843" w:type="dxa"/>
            <w:vMerge w:val="restart"/>
            <w:vAlign w:val="center"/>
          </w:tcPr>
          <w:p w14:paraId="48770BAD"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融</w:t>
            </w:r>
            <w:r w:rsidRPr="001A5DA4">
              <w:rPr>
                <w:rFonts w:eastAsia="標楷體"/>
                <w:b/>
                <w:bCs/>
              </w:rPr>
              <w:t>入議題</w:t>
            </w:r>
          </w:p>
          <w:p w14:paraId="1A07BD26"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b/>
                <w:bCs/>
              </w:rPr>
              <w:t>實質內涵</w:t>
            </w:r>
          </w:p>
        </w:tc>
        <w:tc>
          <w:tcPr>
            <w:tcW w:w="1417" w:type="dxa"/>
            <w:vMerge w:val="restart"/>
            <w:vAlign w:val="center"/>
          </w:tcPr>
          <w:p w14:paraId="35F0115A" w14:textId="77777777" w:rsidR="00EF420C" w:rsidRPr="001A5DA4" w:rsidRDefault="00EF420C" w:rsidP="00EF420C">
            <w:pPr>
              <w:jc w:val="center"/>
              <w:rPr>
                <w:rFonts w:eastAsia="標楷體"/>
                <w:b/>
                <w:bCs/>
              </w:rPr>
            </w:pPr>
            <w:r w:rsidRPr="001A5DA4">
              <w:rPr>
                <w:rFonts w:eastAsia="標楷體" w:hint="eastAsia"/>
                <w:b/>
                <w:bCs/>
              </w:rPr>
              <w:t>備註</w:t>
            </w:r>
          </w:p>
          <w:p w14:paraId="55D68C86" w14:textId="77777777" w:rsidR="00EF420C" w:rsidRPr="001A5DA4" w:rsidRDefault="00EF420C" w:rsidP="00EF420C">
            <w:pPr>
              <w:jc w:val="center"/>
              <w:rPr>
                <w:rFonts w:eastAsia="標楷體"/>
                <w:b/>
                <w:bCs/>
              </w:rPr>
            </w:pPr>
            <w:r w:rsidRPr="001A5DA4">
              <w:rPr>
                <w:rFonts w:ascii="標楷體" w:eastAsia="標楷體" w:hAnsi="標楷體" w:cs="Arial"/>
                <w:b/>
                <w:bCs/>
                <w:kern w:val="0"/>
              </w:rPr>
              <w:t>(如協同方式/申請經費)</w:t>
            </w:r>
          </w:p>
        </w:tc>
      </w:tr>
      <w:tr w:rsidR="001A5DA4" w:rsidRPr="001A5DA4" w14:paraId="3773942C" w14:textId="77777777" w:rsidTr="00714D5C">
        <w:trPr>
          <w:trHeight w:val="224"/>
        </w:trPr>
        <w:tc>
          <w:tcPr>
            <w:tcW w:w="1560" w:type="dxa"/>
            <w:vMerge/>
            <w:vAlign w:val="center"/>
          </w:tcPr>
          <w:p w14:paraId="1B969B53" w14:textId="77777777" w:rsidR="00EF420C" w:rsidRPr="001A5DA4" w:rsidRDefault="00EF420C" w:rsidP="00EF420C">
            <w:pPr>
              <w:adjustRightInd w:val="0"/>
              <w:snapToGrid w:val="0"/>
              <w:spacing w:line="240" w:lineRule="atLeast"/>
              <w:jc w:val="center"/>
              <w:rPr>
                <w:rFonts w:eastAsia="標楷體"/>
              </w:rPr>
            </w:pPr>
          </w:p>
        </w:tc>
        <w:tc>
          <w:tcPr>
            <w:tcW w:w="1559" w:type="dxa"/>
            <w:vMerge/>
            <w:vAlign w:val="center"/>
          </w:tcPr>
          <w:p w14:paraId="7BD16D9B" w14:textId="77777777" w:rsidR="00EF420C" w:rsidRPr="001A5DA4" w:rsidRDefault="00EF420C" w:rsidP="00EF420C">
            <w:pPr>
              <w:adjustRightInd w:val="0"/>
              <w:snapToGrid w:val="0"/>
              <w:spacing w:line="240" w:lineRule="atLeast"/>
              <w:jc w:val="center"/>
              <w:rPr>
                <w:rFonts w:eastAsia="標楷體"/>
              </w:rPr>
            </w:pPr>
          </w:p>
        </w:tc>
        <w:tc>
          <w:tcPr>
            <w:tcW w:w="1843" w:type="dxa"/>
            <w:vAlign w:val="center"/>
          </w:tcPr>
          <w:p w14:paraId="2C66C4D4" w14:textId="77777777" w:rsidR="00EF420C" w:rsidRPr="001A5DA4" w:rsidRDefault="00EF420C" w:rsidP="00EF420C">
            <w:pPr>
              <w:adjustRightInd w:val="0"/>
              <w:snapToGrid w:val="0"/>
              <w:spacing w:line="240" w:lineRule="atLeast"/>
              <w:ind w:rightChars="-101" w:right="-242"/>
              <w:jc w:val="center"/>
              <w:rPr>
                <w:rFonts w:eastAsia="標楷體"/>
                <w:b/>
                <w:bCs/>
              </w:rPr>
            </w:pPr>
            <w:r w:rsidRPr="001A5DA4">
              <w:rPr>
                <w:rFonts w:eastAsia="標楷體" w:hint="eastAsia"/>
                <w:b/>
                <w:bCs/>
              </w:rPr>
              <w:t>學習表現</w:t>
            </w:r>
          </w:p>
        </w:tc>
        <w:tc>
          <w:tcPr>
            <w:tcW w:w="1701" w:type="dxa"/>
            <w:vAlign w:val="center"/>
          </w:tcPr>
          <w:p w14:paraId="7D99B3AE" w14:textId="77777777" w:rsidR="00EF420C" w:rsidRPr="001A5DA4" w:rsidRDefault="00EF420C" w:rsidP="00EF420C">
            <w:pPr>
              <w:adjustRightInd w:val="0"/>
              <w:snapToGrid w:val="0"/>
              <w:spacing w:line="240" w:lineRule="atLeast"/>
              <w:jc w:val="center"/>
              <w:rPr>
                <w:rFonts w:eastAsia="標楷體"/>
                <w:b/>
                <w:bCs/>
              </w:rPr>
            </w:pPr>
            <w:r w:rsidRPr="001A5DA4">
              <w:rPr>
                <w:rFonts w:eastAsia="標楷體" w:hint="eastAsia"/>
                <w:b/>
                <w:bCs/>
              </w:rPr>
              <w:t>學習內容</w:t>
            </w:r>
          </w:p>
        </w:tc>
        <w:tc>
          <w:tcPr>
            <w:tcW w:w="2835" w:type="dxa"/>
            <w:vMerge/>
            <w:vAlign w:val="center"/>
          </w:tcPr>
          <w:p w14:paraId="0C8F2309" w14:textId="77777777" w:rsidR="00EF420C" w:rsidRPr="001A5DA4" w:rsidRDefault="00EF420C" w:rsidP="00EF420C">
            <w:pPr>
              <w:adjustRightInd w:val="0"/>
              <w:snapToGrid w:val="0"/>
              <w:spacing w:line="240" w:lineRule="atLeast"/>
              <w:jc w:val="center"/>
              <w:rPr>
                <w:rFonts w:eastAsia="標楷體"/>
              </w:rPr>
            </w:pPr>
          </w:p>
        </w:tc>
        <w:tc>
          <w:tcPr>
            <w:tcW w:w="425" w:type="dxa"/>
            <w:vMerge/>
          </w:tcPr>
          <w:p w14:paraId="6A3FB774" w14:textId="77777777" w:rsidR="00EF420C" w:rsidRPr="001A5DA4" w:rsidRDefault="00EF420C" w:rsidP="00EF420C">
            <w:pPr>
              <w:adjustRightInd w:val="0"/>
              <w:snapToGrid w:val="0"/>
              <w:spacing w:line="240" w:lineRule="atLeast"/>
              <w:jc w:val="center"/>
              <w:rPr>
                <w:rFonts w:eastAsia="標楷體"/>
              </w:rPr>
            </w:pPr>
          </w:p>
        </w:tc>
        <w:tc>
          <w:tcPr>
            <w:tcW w:w="1276" w:type="dxa"/>
            <w:vMerge/>
          </w:tcPr>
          <w:p w14:paraId="296DDD45" w14:textId="77777777" w:rsidR="00EF420C" w:rsidRPr="001A5DA4" w:rsidRDefault="00EF420C" w:rsidP="00EF420C">
            <w:pPr>
              <w:adjustRightInd w:val="0"/>
              <w:snapToGrid w:val="0"/>
              <w:spacing w:line="240" w:lineRule="atLeast"/>
              <w:jc w:val="center"/>
              <w:rPr>
                <w:rFonts w:eastAsia="標楷體"/>
              </w:rPr>
            </w:pPr>
          </w:p>
        </w:tc>
        <w:tc>
          <w:tcPr>
            <w:tcW w:w="1276" w:type="dxa"/>
            <w:vMerge/>
            <w:vAlign w:val="center"/>
          </w:tcPr>
          <w:p w14:paraId="76CE6AC4" w14:textId="77777777" w:rsidR="00EF420C" w:rsidRPr="001A5DA4" w:rsidRDefault="00EF420C" w:rsidP="00EF420C">
            <w:pPr>
              <w:adjustRightInd w:val="0"/>
              <w:snapToGrid w:val="0"/>
              <w:spacing w:line="240" w:lineRule="atLeast"/>
              <w:jc w:val="center"/>
              <w:rPr>
                <w:rFonts w:eastAsia="標楷體"/>
              </w:rPr>
            </w:pPr>
          </w:p>
        </w:tc>
        <w:tc>
          <w:tcPr>
            <w:tcW w:w="1843" w:type="dxa"/>
            <w:vMerge/>
            <w:vAlign w:val="center"/>
          </w:tcPr>
          <w:p w14:paraId="67E2E513" w14:textId="77777777" w:rsidR="00EF420C" w:rsidRPr="001A5DA4" w:rsidRDefault="00EF420C" w:rsidP="00EF420C">
            <w:pPr>
              <w:adjustRightInd w:val="0"/>
              <w:snapToGrid w:val="0"/>
              <w:spacing w:line="240" w:lineRule="atLeast"/>
              <w:jc w:val="center"/>
              <w:rPr>
                <w:rFonts w:eastAsia="標楷體"/>
              </w:rPr>
            </w:pPr>
          </w:p>
        </w:tc>
        <w:tc>
          <w:tcPr>
            <w:tcW w:w="1417" w:type="dxa"/>
            <w:vMerge/>
          </w:tcPr>
          <w:p w14:paraId="067AFE1F" w14:textId="77777777" w:rsidR="00EF420C" w:rsidRPr="001A5DA4" w:rsidRDefault="00EF420C" w:rsidP="00EF420C">
            <w:pPr>
              <w:adjustRightInd w:val="0"/>
              <w:snapToGrid w:val="0"/>
              <w:spacing w:line="240" w:lineRule="atLeast"/>
              <w:jc w:val="center"/>
              <w:rPr>
                <w:rFonts w:eastAsia="標楷體"/>
              </w:rPr>
            </w:pPr>
          </w:p>
        </w:tc>
      </w:tr>
      <w:tr w:rsidR="00B54859" w:rsidRPr="001A5DA4" w14:paraId="0447E03D" w14:textId="77777777" w:rsidTr="00E33189">
        <w:tc>
          <w:tcPr>
            <w:tcW w:w="1560" w:type="dxa"/>
            <w:vAlign w:val="center"/>
          </w:tcPr>
          <w:p w14:paraId="1A50AF09" w14:textId="3B700945" w:rsidR="00B54859" w:rsidRPr="001A5DA4" w:rsidRDefault="00B54859" w:rsidP="00861073">
            <w:pPr>
              <w:spacing w:line="0" w:lineRule="atLeast"/>
              <w:jc w:val="center"/>
              <w:rPr>
                <w:rFonts w:ascii="標楷體" w:eastAsia="標楷體" w:hAnsi="標楷體"/>
                <w:sz w:val="20"/>
                <w:szCs w:val="20"/>
              </w:rPr>
            </w:pPr>
            <w:r w:rsidRPr="00EB29DD">
              <w:rPr>
                <w:rFonts w:eastAsia="標楷體"/>
                <w:sz w:val="20"/>
                <w:szCs w:val="20"/>
              </w:rPr>
              <w:t>第一</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2457A36B" w14:textId="1C7D0F36"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-J-C3</w:t>
            </w:r>
            <w:proofErr w:type="gramStart"/>
            <w:r w:rsidRPr="001A5DA4">
              <w:rPr>
                <w:rFonts w:ascii="標楷體" w:eastAsia="標楷體" w:hAnsi="標楷體" w:hint="eastAsia"/>
                <w:sz w:val="20"/>
                <w:szCs w:val="20"/>
              </w:rPr>
              <w:t>具備敏察和</w:t>
            </w:r>
            <w:proofErr w:type="gramEnd"/>
            <w:r w:rsidRPr="001A5DA4">
              <w:rPr>
                <w:rFonts w:ascii="標楷體" w:eastAsia="標楷體" w:hAnsi="標楷體" w:hint="eastAsia"/>
                <w:sz w:val="20"/>
                <w:szCs w:val="20"/>
              </w:rPr>
              <w:t>接納多元文化的涵養，關心本土與國際體育與健康議題，並尊重與欣賞其間的差異。</w:t>
            </w:r>
          </w:p>
        </w:tc>
        <w:tc>
          <w:tcPr>
            <w:tcW w:w="1843" w:type="dxa"/>
          </w:tcPr>
          <w:p w14:paraId="6A2184EC" w14:textId="77777777" w:rsidR="00B54859" w:rsidRPr="001A5DA4" w:rsidRDefault="00B54859" w:rsidP="00B54859">
            <w:pPr>
              <w:adjustRightInd w:val="0"/>
              <w:snapToGrid w:val="0"/>
              <w:spacing w:line="0" w:lineRule="atLeast"/>
              <w:rPr>
                <w:rFonts w:ascii="標楷體" w:eastAsia="標楷體" w:hAnsi="標楷體"/>
                <w:sz w:val="20"/>
                <w:szCs w:val="20"/>
              </w:rPr>
            </w:pPr>
            <w:proofErr w:type="spellStart"/>
            <w:r w:rsidRPr="001A5DA4">
              <w:rPr>
                <w:rFonts w:ascii="標楷體" w:eastAsia="標楷體" w:hAnsi="標楷體" w:hint="eastAsia"/>
                <w:sz w:val="20"/>
                <w:szCs w:val="20"/>
              </w:rPr>
              <w:t>Cb</w:t>
            </w:r>
            <w:proofErr w:type="spellEnd"/>
            <w:r w:rsidRPr="001A5DA4">
              <w:rPr>
                <w:rFonts w:ascii="標楷體" w:eastAsia="標楷體" w:hAnsi="標楷體" w:hint="eastAsia"/>
                <w:sz w:val="20"/>
                <w:szCs w:val="20"/>
              </w:rPr>
              <w:t>-Ⅳ-1運動精神、運動營養攝取知識、適合個人運動所需營養素知識。</w:t>
            </w:r>
          </w:p>
          <w:p w14:paraId="51250DB9" w14:textId="22F54AF8" w:rsidR="00B54859" w:rsidRPr="001A5DA4" w:rsidRDefault="00B54859" w:rsidP="00B54859">
            <w:pPr>
              <w:autoSpaceDE w:val="0"/>
              <w:autoSpaceDN w:val="0"/>
              <w:adjustRightInd w:val="0"/>
              <w:snapToGrid w:val="0"/>
              <w:spacing w:line="0" w:lineRule="atLeast"/>
              <w:rPr>
                <w:rFonts w:ascii="標楷體" w:eastAsia="標楷體" w:hAnsi="標楷體"/>
                <w:kern w:val="0"/>
                <w:sz w:val="20"/>
                <w:szCs w:val="20"/>
              </w:rPr>
            </w:pPr>
            <w:proofErr w:type="spellStart"/>
            <w:r w:rsidRPr="001A5DA4">
              <w:rPr>
                <w:rFonts w:ascii="標楷體" w:eastAsia="標楷體" w:hAnsi="標楷體" w:hint="eastAsia"/>
                <w:sz w:val="20"/>
                <w:szCs w:val="20"/>
              </w:rPr>
              <w:t>Cb</w:t>
            </w:r>
            <w:proofErr w:type="spellEnd"/>
            <w:r w:rsidRPr="001A5DA4">
              <w:rPr>
                <w:rFonts w:ascii="標楷體" w:eastAsia="標楷體" w:hAnsi="標楷體" w:hint="eastAsia"/>
                <w:sz w:val="20"/>
                <w:szCs w:val="20"/>
              </w:rPr>
              <w:t>-Ⅳ-3奧林匹克運動會的精神。</w:t>
            </w:r>
          </w:p>
        </w:tc>
        <w:tc>
          <w:tcPr>
            <w:tcW w:w="1701" w:type="dxa"/>
          </w:tcPr>
          <w:p w14:paraId="3749E1E3"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2c-Ⅳ-1展現運動禮節，具備運動的道德思辨和實踐能力。</w:t>
            </w:r>
          </w:p>
          <w:p w14:paraId="286B9A7B"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2d-Ⅳ-3鑑賞本土與世界運動的文化價值。</w:t>
            </w:r>
          </w:p>
          <w:p w14:paraId="158C417C" w14:textId="4312326E"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4c-IV-1分析並善用運動相關之科技、資訊、媒體、產品與服務。</w:t>
            </w:r>
          </w:p>
        </w:tc>
        <w:tc>
          <w:tcPr>
            <w:tcW w:w="2835" w:type="dxa"/>
          </w:tcPr>
          <w:p w14:paraId="2C258652"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四</w:t>
            </w:r>
          </w:p>
          <w:p w14:paraId="369EC1E5"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Olympic Games運動</w:t>
            </w:r>
            <w:proofErr w:type="gramStart"/>
            <w:r w:rsidRPr="001A5DA4">
              <w:rPr>
                <w:rFonts w:ascii="標楷體" w:eastAsia="標楷體" w:hAnsi="標楷體" w:hint="eastAsia"/>
                <w:sz w:val="20"/>
                <w:szCs w:val="20"/>
              </w:rPr>
              <w:t>誌</w:t>
            </w:r>
            <w:proofErr w:type="gramEnd"/>
            <w:r w:rsidRPr="001A5DA4">
              <w:rPr>
                <w:rFonts w:ascii="標楷體" w:eastAsia="標楷體" w:hAnsi="標楷體"/>
                <w:sz w:val="20"/>
                <w:szCs w:val="20"/>
              </w:rPr>
              <w:br/>
            </w:r>
            <w:r w:rsidRPr="001A5DA4">
              <w:rPr>
                <w:rFonts w:ascii="標楷體" w:eastAsia="標楷體" w:hAnsi="標楷體" w:hint="eastAsia"/>
                <w:sz w:val="20"/>
                <w:szCs w:val="20"/>
              </w:rPr>
              <w:t>第</w:t>
            </w:r>
            <w:r w:rsidRPr="001A5DA4">
              <w:rPr>
                <w:rFonts w:ascii="標楷體" w:eastAsia="標楷體" w:hAnsi="標楷體"/>
                <w:sz w:val="20"/>
                <w:szCs w:val="20"/>
              </w:rPr>
              <w:t>1</w:t>
            </w:r>
            <w:r w:rsidRPr="001A5DA4">
              <w:rPr>
                <w:rFonts w:ascii="標楷體" w:eastAsia="標楷體" w:hAnsi="標楷體" w:hint="eastAsia"/>
                <w:sz w:val="20"/>
                <w:szCs w:val="20"/>
              </w:rPr>
              <w:t>章</w:t>
            </w:r>
          </w:p>
          <w:p w14:paraId="03813A53"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奧林匹克故事館</w:t>
            </w:r>
          </w:p>
          <w:p w14:paraId="0FA7243F" w14:textId="77777777" w:rsidR="00B54859" w:rsidRPr="001A5DA4" w:rsidRDefault="00B54859" w:rsidP="00B54859">
            <w:pPr>
              <w:adjustRightInd w:val="0"/>
              <w:snapToGrid w:val="0"/>
              <w:spacing w:line="0" w:lineRule="atLeast"/>
              <w:rPr>
                <w:rFonts w:ascii="標楷體" w:eastAsia="標楷體" w:hAnsi="標楷體"/>
                <w:sz w:val="20"/>
                <w:szCs w:val="20"/>
              </w:rPr>
            </w:pPr>
          </w:p>
          <w:p w14:paraId="1A26512B"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4B048EA6" w14:textId="77777777" w:rsidR="00B54859" w:rsidRPr="001A5DA4" w:rsidRDefault="00B54859" w:rsidP="00B5485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1.說明奧林匹克精神就是相互瞭解、友誼、團結和公平競爭的精神。能基於平等與公平的原則形塑一種文化價值。</w:t>
            </w:r>
          </w:p>
          <w:p w14:paraId="08E160B5" w14:textId="77777777" w:rsidR="00B54859" w:rsidRPr="001A5DA4" w:rsidRDefault="00B54859" w:rsidP="00B5485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2.說明奧運五環這正是代表五大洲的團結。</w:t>
            </w:r>
          </w:p>
          <w:p w14:paraId="40B8EC44" w14:textId="4947B088"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kern w:val="3"/>
                <w:sz w:val="20"/>
                <w:szCs w:val="20"/>
              </w:rPr>
              <w:t>3.介紹奧運分為夏季奧運與冬季奧運，經主辦國奧運籌委會遞交國際奧會申請書，就可望增加新的奧運項目。</w:t>
            </w:r>
          </w:p>
        </w:tc>
        <w:tc>
          <w:tcPr>
            <w:tcW w:w="425" w:type="dxa"/>
          </w:tcPr>
          <w:p w14:paraId="114CCBB7" w14:textId="15143772" w:rsidR="00B54859" w:rsidRPr="001A5DA4" w:rsidRDefault="00B54859" w:rsidP="00B5485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2</w:t>
            </w:r>
          </w:p>
        </w:tc>
        <w:tc>
          <w:tcPr>
            <w:tcW w:w="1276" w:type="dxa"/>
          </w:tcPr>
          <w:p w14:paraId="4A2FEB3F" w14:textId="6A21A850"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2842E75F"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小組討論</w:t>
            </w:r>
          </w:p>
          <w:p w14:paraId="2B609978" w14:textId="29B2E6FA" w:rsidR="00B54859" w:rsidRPr="001A5DA4" w:rsidRDefault="00B54859" w:rsidP="00B54859">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分組報告</w:t>
            </w:r>
            <w:r w:rsidRPr="001A5DA4">
              <w:rPr>
                <w:rFonts w:ascii="標楷體" w:eastAsia="標楷體" w:hAnsi="標楷體"/>
                <w:sz w:val="20"/>
                <w:szCs w:val="20"/>
              </w:rPr>
              <w:br/>
            </w:r>
          </w:p>
        </w:tc>
        <w:tc>
          <w:tcPr>
            <w:tcW w:w="1843" w:type="dxa"/>
          </w:tcPr>
          <w:p w14:paraId="4F53D8E4" w14:textId="77777777" w:rsidR="00B54859" w:rsidRPr="001A5DA4" w:rsidRDefault="00B54859" w:rsidP="00B54859">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【國際教育】</w:t>
            </w:r>
          </w:p>
          <w:p w14:paraId="33EC524F" w14:textId="5EB47506"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國J4尊重與欣賞世界不同文化的價值。</w:t>
            </w:r>
          </w:p>
        </w:tc>
        <w:tc>
          <w:tcPr>
            <w:tcW w:w="1417" w:type="dxa"/>
          </w:tcPr>
          <w:p w14:paraId="4BEFE6B6"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4D72AB09"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431846B8"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155DE181"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4DA0D17A" w14:textId="77777777" w:rsidR="00B54859" w:rsidRPr="001A5DA4" w:rsidRDefault="00B54859" w:rsidP="00B5485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2D911754" w14:textId="77777777" w:rsidR="00B54859" w:rsidRPr="001A5DA4" w:rsidRDefault="00B54859" w:rsidP="00B5485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3238BB79" w14:textId="77777777" w:rsidR="00B54859" w:rsidRPr="001A5DA4" w:rsidRDefault="00B54859" w:rsidP="00B5485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0C1E5FA4" w14:textId="457CCF26"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B54859" w:rsidRPr="001A5DA4" w14:paraId="3296B2E9" w14:textId="77777777" w:rsidTr="00E33189">
        <w:tc>
          <w:tcPr>
            <w:tcW w:w="1560" w:type="dxa"/>
            <w:vAlign w:val="center"/>
          </w:tcPr>
          <w:p w14:paraId="0CC00A2C" w14:textId="54207169" w:rsidR="00B54859" w:rsidRPr="001A5DA4" w:rsidRDefault="00B54859" w:rsidP="00861073">
            <w:pPr>
              <w:spacing w:line="0" w:lineRule="atLeast"/>
              <w:jc w:val="center"/>
              <w:rPr>
                <w:rFonts w:ascii="標楷體" w:eastAsia="標楷體" w:hAnsi="標楷體"/>
                <w:sz w:val="20"/>
                <w:szCs w:val="20"/>
              </w:rPr>
            </w:pPr>
            <w:r w:rsidRPr="00EB29DD">
              <w:rPr>
                <w:rFonts w:eastAsia="標楷體"/>
                <w:sz w:val="20"/>
                <w:szCs w:val="20"/>
              </w:rPr>
              <w:t>第二</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3E52F734" w14:textId="6FCC794C"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-J-C3</w:t>
            </w:r>
            <w:proofErr w:type="gramStart"/>
            <w:r w:rsidRPr="001A5DA4">
              <w:rPr>
                <w:rFonts w:ascii="標楷體" w:eastAsia="標楷體" w:hAnsi="標楷體" w:hint="eastAsia"/>
                <w:sz w:val="20"/>
                <w:szCs w:val="20"/>
              </w:rPr>
              <w:t>具備敏察和</w:t>
            </w:r>
            <w:proofErr w:type="gramEnd"/>
            <w:r w:rsidRPr="001A5DA4">
              <w:rPr>
                <w:rFonts w:ascii="標楷體" w:eastAsia="標楷體" w:hAnsi="標楷體" w:hint="eastAsia"/>
                <w:sz w:val="20"/>
                <w:szCs w:val="20"/>
              </w:rPr>
              <w:t>接納多元文化的涵養，關心本土與國際體育與健康議題，並尊重與欣賞其間的差異。</w:t>
            </w:r>
          </w:p>
        </w:tc>
        <w:tc>
          <w:tcPr>
            <w:tcW w:w="1843" w:type="dxa"/>
          </w:tcPr>
          <w:p w14:paraId="3AFD83F2" w14:textId="77777777" w:rsidR="00B54859" w:rsidRPr="001A5DA4" w:rsidRDefault="00B54859" w:rsidP="00B54859">
            <w:pPr>
              <w:adjustRightInd w:val="0"/>
              <w:snapToGrid w:val="0"/>
              <w:spacing w:line="0" w:lineRule="atLeast"/>
              <w:rPr>
                <w:rFonts w:ascii="標楷體" w:eastAsia="標楷體" w:hAnsi="標楷體"/>
                <w:sz w:val="20"/>
                <w:szCs w:val="20"/>
              </w:rPr>
            </w:pPr>
            <w:proofErr w:type="spellStart"/>
            <w:r w:rsidRPr="001A5DA4">
              <w:rPr>
                <w:rFonts w:ascii="標楷體" w:eastAsia="標楷體" w:hAnsi="標楷體" w:hint="eastAsia"/>
                <w:sz w:val="20"/>
                <w:szCs w:val="20"/>
              </w:rPr>
              <w:t>Cb</w:t>
            </w:r>
            <w:proofErr w:type="spellEnd"/>
            <w:r w:rsidRPr="001A5DA4">
              <w:rPr>
                <w:rFonts w:ascii="標楷體" w:eastAsia="標楷體" w:hAnsi="標楷體" w:hint="eastAsia"/>
                <w:sz w:val="20"/>
                <w:szCs w:val="20"/>
              </w:rPr>
              <w:t>-Ⅳ-1運動精神、運動營養攝取知識、適合個人運動所需營養素知識。</w:t>
            </w:r>
          </w:p>
          <w:p w14:paraId="0FE248BB" w14:textId="2ABB9D4D" w:rsidR="00B54859" w:rsidRPr="001A5DA4" w:rsidRDefault="00B54859" w:rsidP="00B54859">
            <w:pPr>
              <w:autoSpaceDE w:val="0"/>
              <w:autoSpaceDN w:val="0"/>
              <w:adjustRightInd w:val="0"/>
              <w:snapToGrid w:val="0"/>
              <w:spacing w:line="0" w:lineRule="atLeast"/>
              <w:rPr>
                <w:rFonts w:ascii="標楷體" w:eastAsia="標楷體" w:hAnsi="標楷體"/>
                <w:kern w:val="0"/>
                <w:sz w:val="20"/>
                <w:szCs w:val="20"/>
              </w:rPr>
            </w:pPr>
            <w:proofErr w:type="spellStart"/>
            <w:r w:rsidRPr="001A5DA4">
              <w:rPr>
                <w:rFonts w:ascii="標楷體" w:eastAsia="標楷體" w:hAnsi="標楷體" w:hint="eastAsia"/>
                <w:sz w:val="20"/>
                <w:szCs w:val="20"/>
              </w:rPr>
              <w:t>Cb</w:t>
            </w:r>
            <w:proofErr w:type="spellEnd"/>
            <w:r w:rsidRPr="001A5DA4">
              <w:rPr>
                <w:rFonts w:ascii="標楷體" w:eastAsia="標楷體" w:hAnsi="標楷體" w:hint="eastAsia"/>
                <w:sz w:val="20"/>
                <w:szCs w:val="20"/>
              </w:rPr>
              <w:t>-Ⅳ-3奧林匹克運動會的精神。</w:t>
            </w:r>
          </w:p>
        </w:tc>
        <w:tc>
          <w:tcPr>
            <w:tcW w:w="1701" w:type="dxa"/>
          </w:tcPr>
          <w:p w14:paraId="7A8E6A43"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2c-Ⅳ-1展現運動禮節，具備運動的道德思辨和實踐能力。</w:t>
            </w:r>
          </w:p>
          <w:p w14:paraId="448F7DA2"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2d-Ⅳ-3鑑賞本土與世界運動的文化價值。</w:t>
            </w:r>
          </w:p>
          <w:p w14:paraId="770CE24E" w14:textId="4FD37BE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4c-IV-1分析並善用運動相關之科技、資訊、媒體、產品與服務。</w:t>
            </w:r>
          </w:p>
        </w:tc>
        <w:tc>
          <w:tcPr>
            <w:tcW w:w="2835" w:type="dxa"/>
          </w:tcPr>
          <w:p w14:paraId="7F4534C4"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四</w:t>
            </w:r>
          </w:p>
          <w:p w14:paraId="1D0639F8"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Olympic Games運動</w:t>
            </w:r>
            <w:proofErr w:type="gramStart"/>
            <w:r w:rsidRPr="001A5DA4">
              <w:rPr>
                <w:rFonts w:ascii="標楷體" w:eastAsia="標楷體" w:hAnsi="標楷體" w:hint="eastAsia"/>
                <w:sz w:val="20"/>
                <w:szCs w:val="20"/>
              </w:rPr>
              <w:t>誌</w:t>
            </w:r>
            <w:proofErr w:type="gramEnd"/>
            <w:r w:rsidRPr="001A5DA4">
              <w:rPr>
                <w:rFonts w:ascii="標楷體" w:eastAsia="標楷體" w:hAnsi="標楷體"/>
                <w:sz w:val="20"/>
                <w:szCs w:val="20"/>
              </w:rPr>
              <w:br/>
            </w:r>
            <w:r w:rsidRPr="001A5DA4">
              <w:rPr>
                <w:rFonts w:ascii="標楷體" w:eastAsia="標楷體" w:hAnsi="標楷體" w:hint="eastAsia"/>
                <w:sz w:val="20"/>
                <w:szCs w:val="20"/>
              </w:rPr>
              <w:t>第</w:t>
            </w:r>
            <w:r w:rsidRPr="001A5DA4">
              <w:rPr>
                <w:rFonts w:ascii="標楷體" w:eastAsia="標楷體" w:hAnsi="標楷體"/>
                <w:sz w:val="20"/>
                <w:szCs w:val="20"/>
              </w:rPr>
              <w:t>1</w:t>
            </w:r>
            <w:r w:rsidRPr="001A5DA4">
              <w:rPr>
                <w:rFonts w:ascii="標楷體" w:eastAsia="標楷體" w:hAnsi="標楷體" w:hint="eastAsia"/>
                <w:sz w:val="20"/>
                <w:szCs w:val="20"/>
              </w:rPr>
              <w:t>章</w:t>
            </w:r>
          </w:p>
          <w:p w14:paraId="12EA8ED3"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奧林匹克故事館</w:t>
            </w:r>
          </w:p>
          <w:p w14:paraId="4B76032D" w14:textId="77777777" w:rsidR="00B54859" w:rsidRPr="001A5DA4" w:rsidRDefault="00B54859" w:rsidP="00B54859">
            <w:pPr>
              <w:adjustRightInd w:val="0"/>
              <w:snapToGrid w:val="0"/>
              <w:spacing w:line="0" w:lineRule="atLeast"/>
              <w:rPr>
                <w:rFonts w:ascii="標楷體" w:eastAsia="標楷體" w:hAnsi="標楷體"/>
                <w:sz w:val="20"/>
                <w:szCs w:val="20"/>
              </w:rPr>
            </w:pPr>
          </w:p>
          <w:p w14:paraId="0964BCFA"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78B27E4F" w14:textId="77777777" w:rsidR="00B54859" w:rsidRPr="001A5DA4" w:rsidRDefault="00B54859" w:rsidP="00B5485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1.介紹臺灣奧運名人，讓同學了解奪牌面臨的</w:t>
            </w:r>
            <w:proofErr w:type="gramStart"/>
            <w:r w:rsidRPr="001A5DA4">
              <w:rPr>
                <w:rFonts w:ascii="標楷體" w:eastAsia="標楷體" w:hAnsi="標楷體" w:hint="eastAsia"/>
                <w:kern w:val="3"/>
                <w:sz w:val="20"/>
                <w:szCs w:val="20"/>
              </w:rPr>
              <w:t>障蔽是</w:t>
            </w:r>
            <w:proofErr w:type="gramEnd"/>
            <w:r w:rsidRPr="001A5DA4">
              <w:rPr>
                <w:rFonts w:ascii="標楷體" w:eastAsia="標楷體" w:hAnsi="標楷體" w:hint="eastAsia"/>
                <w:kern w:val="3"/>
                <w:sz w:val="20"/>
                <w:szCs w:val="20"/>
              </w:rPr>
              <w:t>如何巨大，了解要得到任何一面獎牌都不是件容易的事情。</w:t>
            </w:r>
          </w:p>
          <w:p w14:paraId="4452C944" w14:textId="72A4A571"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kern w:val="3"/>
                <w:sz w:val="20"/>
                <w:szCs w:val="20"/>
              </w:rPr>
              <w:t>2.進行「小小奧運鑑賞家」活動，選出一位最崇拜的臺灣奧</w:t>
            </w:r>
            <w:r w:rsidRPr="001A5DA4">
              <w:rPr>
                <w:rFonts w:ascii="標楷體" w:eastAsia="標楷體" w:hAnsi="標楷體" w:hint="eastAsia"/>
                <w:kern w:val="3"/>
                <w:sz w:val="20"/>
                <w:szCs w:val="20"/>
              </w:rPr>
              <w:lastRenderedPageBreak/>
              <w:t>運選手，並與他組分享其故事。</w:t>
            </w:r>
          </w:p>
        </w:tc>
        <w:tc>
          <w:tcPr>
            <w:tcW w:w="425" w:type="dxa"/>
          </w:tcPr>
          <w:p w14:paraId="37000427" w14:textId="63EB6AD5" w:rsidR="00B54859" w:rsidRPr="001A5DA4" w:rsidRDefault="00B54859" w:rsidP="00B5485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2</w:t>
            </w:r>
          </w:p>
        </w:tc>
        <w:tc>
          <w:tcPr>
            <w:tcW w:w="1276" w:type="dxa"/>
          </w:tcPr>
          <w:p w14:paraId="16AC2CD4" w14:textId="0F509532"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21784647"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小組討論</w:t>
            </w:r>
          </w:p>
          <w:p w14:paraId="664080A1" w14:textId="1E2CE497" w:rsidR="00B54859" w:rsidRPr="001A5DA4" w:rsidRDefault="00B54859" w:rsidP="00B54859">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分組報告</w:t>
            </w:r>
            <w:r w:rsidRPr="001A5DA4">
              <w:rPr>
                <w:rFonts w:ascii="標楷體" w:eastAsia="標楷體" w:hAnsi="標楷體"/>
                <w:sz w:val="20"/>
                <w:szCs w:val="20"/>
              </w:rPr>
              <w:br/>
            </w:r>
          </w:p>
        </w:tc>
        <w:tc>
          <w:tcPr>
            <w:tcW w:w="1843" w:type="dxa"/>
          </w:tcPr>
          <w:p w14:paraId="3B4A43AE" w14:textId="77777777" w:rsidR="00B54859" w:rsidRPr="001A5DA4" w:rsidRDefault="00B54859" w:rsidP="00B54859">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【國際教育】</w:t>
            </w:r>
          </w:p>
          <w:p w14:paraId="5393827E" w14:textId="2B134759"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國J4尊重與欣賞世界不同文化的價值。</w:t>
            </w:r>
          </w:p>
        </w:tc>
        <w:tc>
          <w:tcPr>
            <w:tcW w:w="1417" w:type="dxa"/>
          </w:tcPr>
          <w:p w14:paraId="250B18F4"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35C918D1"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7EC9CB09"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1E7F128E"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0BF795D9" w14:textId="77777777" w:rsidR="00B54859" w:rsidRPr="001A5DA4" w:rsidRDefault="00B54859" w:rsidP="00B5485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343C6B84" w14:textId="77777777" w:rsidR="00B54859" w:rsidRPr="001A5DA4" w:rsidRDefault="00B54859" w:rsidP="00B5485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0CF57DF3" w14:textId="77777777" w:rsidR="00B54859" w:rsidRPr="001A5DA4" w:rsidRDefault="00B54859" w:rsidP="00B5485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r w:rsidRPr="001A5DA4">
              <w:rPr>
                <w:rFonts w:ascii="標楷體" w:eastAsia="標楷體" w:hAnsi="標楷體" w:hint="eastAsia"/>
                <w:sz w:val="20"/>
                <w:szCs w:val="20"/>
                <w:lang w:eastAsia="zh-HK"/>
              </w:rPr>
              <w:lastRenderedPageBreak/>
              <w:t>)</w:t>
            </w:r>
          </w:p>
          <w:p w14:paraId="5D020C17" w14:textId="40ED8255"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B54859" w:rsidRPr="001A5DA4" w14:paraId="5FEB7AF8" w14:textId="77777777" w:rsidTr="00E33189">
        <w:tc>
          <w:tcPr>
            <w:tcW w:w="1560" w:type="dxa"/>
            <w:vAlign w:val="center"/>
          </w:tcPr>
          <w:p w14:paraId="1AA4049C" w14:textId="7BAB9EB6" w:rsidR="00B54859" w:rsidRPr="001A5DA4" w:rsidRDefault="00B54859" w:rsidP="00861073">
            <w:pPr>
              <w:spacing w:line="0" w:lineRule="atLeast"/>
              <w:jc w:val="center"/>
              <w:rPr>
                <w:rFonts w:ascii="標楷體" w:eastAsia="標楷體" w:hAnsi="標楷體"/>
                <w:sz w:val="20"/>
                <w:szCs w:val="20"/>
              </w:rPr>
            </w:pPr>
            <w:r w:rsidRPr="00EB29DD">
              <w:rPr>
                <w:rFonts w:eastAsia="標楷體"/>
                <w:sz w:val="20"/>
                <w:szCs w:val="20"/>
              </w:rPr>
              <w:lastRenderedPageBreak/>
              <w:t>第三</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1127A887" w14:textId="77777777" w:rsidR="00B54859" w:rsidRPr="001A5DA4" w:rsidRDefault="00B54859" w:rsidP="00B54859">
            <w:pPr>
              <w:pStyle w:val="a3"/>
              <w:adjustRightInd w:val="0"/>
              <w:snapToGrid w:val="0"/>
              <w:spacing w:line="0" w:lineRule="atLeast"/>
              <w:ind w:leftChars="0" w:left="0"/>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-J-A1具備體育與健康的知能與態度，展現自我運動與保健潛能，探索人性、自我價值與生命意義，並積極實踐，不輕言放棄。</w:t>
            </w:r>
          </w:p>
          <w:p w14:paraId="215181C8" w14:textId="3978EB5B"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-J-B2具備善用體育與健康相關的科技、資訊及媒體，以增進學習的素養，並察覺、思辨人與科技、資訊、媒體的互動關係。</w:t>
            </w:r>
          </w:p>
        </w:tc>
        <w:tc>
          <w:tcPr>
            <w:tcW w:w="1843" w:type="dxa"/>
          </w:tcPr>
          <w:p w14:paraId="77111D34"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Ab-Ⅳ-1體適能促進策略與活動方法。</w:t>
            </w:r>
          </w:p>
          <w:p w14:paraId="4EEC9678" w14:textId="669A3A9E" w:rsidR="00B54859" w:rsidRPr="001A5DA4" w:rsidRDefault="00B54859" w:rsidP="00B54859">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Ga-IV-1跑、跳</w:t>
            </w:r>
            <w:proofErr w:type="gramStart"/>
            <w:r w:rsidRPr="001A5DA4">
              <w:rPr>
                <w:rFonts w:ascii="標楷體" w:eastAsia="標楷體" w:hAnsi="標楷體" w:hint="eastAsia"/>
                <w:sz w:val="20"/>
                <w:szCs w:val="20"/>
              </w:rPr>
              <w:t>與推擲的</w:t>
            </w:r>
            <w:proofErr w:type="gramEnd"/>
            <w:r w:rsidRPr="001A5DA4">
              <w:rPr>
                <w:rFonts w:ascii="標楷體" w:eastAsia="標楷體" w:hAnsi="標楷體" w:hint="eastAsia"/>
                <w:sz w:val="20"/>
                <w:szCs w:val="20"/>
              </w:rPr>
              <w:t>基本技巧。</w:t>
            </w:r>
          </w:p>
        </w:tc>
        <w:tc>
          <w:tcPr>
            <w:tcW w:w="1701" w:type="dxa"/>
          </w:tcPr>
          <w:p w14:paraId="45C79A70"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1c-Ⅳ-1了解各項運動基礎原理和規則。</w:t>
            </w:r>
          </w:p>
          <w:p w14:paraId="157C88C4"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2c-IV-2表現利他合群的態度，與他人理性溝通與和諧互動。</w:t>
            </w:r>
          </w:p>
          <w:p w14:paraId="65978504"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2c-Ⅳ-3表現自信樂觀、勇於挑戰的學習態度。</w:t>
            </w:r>
          </w:p>
          <w:p w14:paraId="00D6E50A"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3d-IV-1運用運動技術的用學習策略。</w:t>
            </w:r>
          </w:p>
          <w:p w14:paraId="4F1D6A67"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3d-IV-3應用思考與分析能力，解決運動情境的問題。</w:t>
            </w:r>
          </w:p>
          <w:p w14:paraId="3687CCFB"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4c-Ⅳ-1分析並善運動相關之科技、資訊、媒體、產品與服務。</w:t>
            </w:r>
          </w:p>
          <w:p w14:paraId="12CF9D24"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4d-IV-2 執行個人運動計畫，實際參與身體活動。</w:t>
            </w:r>
          </w:p>
          <w:p w14:paraId="65555800" w14:textId="41CC2D65"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4d-IV-3執行提升體適能的身體活動。</w:t>
            </w:r>
          </w:p>
        </w:tc>
        <w:tc>
          <w:tcPr>
            <w:tcW w:w="2835" w:type="dxa"/>
          </w:tcPr>
          <w:p w14:paraId="50F641D3"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單元5</w:t>
            </w:r>
          </w:p>
          <w:p w14:paraId="12481618"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有氧、無氧運動</w:t>
            </w:r>
          </w:p>
          <w:p w14:paraId="72845368"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第1章</w:t>
            </w:r>
          </w:p>
          <w:p w14:paraId="5980C1ED"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慢跑</w:t>
            </w:r>
          </w:p>
          <w:p w14:paraId="3B9C98C2" w14:textId="77777777" w:rsidR="00B54859" w:rsidRPr="001A5DA4" w:rsidRDefault="00B54859" w:rsidP="00B54859">
            <w:pPr>
              <w:adjustRightInd w:val="0"/>
              <w:snapToGrid w:val="0"/>
              <w:spacing w:line="0" w:lineRule="atLeast"/>
              <w:rPr>
                <w:rFonts w:ascii="標楷體" w:eastAsia="標楷體" w:hAnsi="標楷體"/>
                <w:sz w:val="20"/>
                <w:szCs w:val="20"/>
              </w:rPr>
            </w:pPr>
          </w:p>
          <w:p w14:paraId="019D2764"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04FCE3CD"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1.說明慢跑即是一種有氧運動以及它的好處。</w:t>
            </w:r>
          </w:p>
          <w:p w14:paraId="74BBD2FD"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2.介紹各個跑步場域，不同的路面擁有不同的特性，可根據入門到進階一一講解。</w:t>
            </w:r>
          </w:p>
          <w:p w14:paraId="649A1CFE"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3.講解慢跑的動作要領與訣竅，並帶領學生把每一個動作訣竅練習過，特別注意身體重心的掌握與跑步姿勢的放鬆。</w:t>
            </w:r>
          </w:p>
          <w:p w14:paraId="161DF31C" w14:textId="0757183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4.說明「速度」與「配速」的不同之處。</w:t>
            </w:r>
          </w:p>
        </w:tc>
        <w:tc>
          <w:tcPr>
            <w:tcW w:w="425" w:type="dxa"/>
          </w:tcPr>
          <w:p w14:paraId="16043D5C" w14:textId="7B3B2CA3" w:rsidR="00B54859" w:rsidRPr="001A5DA4" w:rsidRDefault="00B54859" w:rsidP="00B5485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2</w:t>
            </w:r>
          </w:p>
        </w:tc>
        <w:tc>
          <w:tcPr>
            <w:tcW w:w="1276" w:type="dxa"/>
          </w:tcPr>
          <w:p w14:paraId="66542441"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3BB2B123" w14:textId="5E3D2C15" w:rsidR="00B54859" w:rsidRPr="001A5DA4" w:rsidRDefault="00B54859" w:rsidP="00B54859">
            <w:pPr>
              <w:adjustRightInd w:val="0"/>
              <w:snapToGrid w:val="0"/>
              <w:spacing w:line="0" w:lineRule="atLeast"/>
              <w:rPr>
                <w:rFonts w:ascii="標楷體" w:eastAsia="標楷體" w:hAnsi="標楷體"/>
                <w:sz w:val="20"/>
                <w:szCs w:val="20"/>
              </w:rPr>
            </w:pPr>
          </w:p>
        </w:tc>
        <w:tc>
          <w:tcPr>
            <w:tcW w:w="1276" w:type="dxa"/>
          </w:tcPr>
          <w:p w14:paraId="44FFC7DA"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p>
          <w:p w14:paraId="23A2C1CD"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平時觀察</w:t>
            </w:r>
          </w:p>
          <w:p w14:paraId="514266D4" w14:textId="35F19384" w:rsidR="00B54859" w:rsidRPr="001A5DA4" w:rsidRDefault="00B54859" w:rsidP="00B54859">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技能測驗</w:t>
            </w:r>
          </w:p>
        </w:tc>
        <w:tc>
          <w:tcPr>
            <w:tcW w:w="1843" w:type="dxa"/>
          </w:tcPr>
          <w:p w14:paraId="0FB4F1B8"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【生涯規劃】</w:t>
            </w:r>
          </w:p>
          <w:p w14:paraId="7B6FA80E" w14:textId="2BA9CD40"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涯</w:t>
            </w:r>
            <w:proofErr w:type="gramEnd"/>
            <w:r w:rsidRPr="001A5DA4">
              <w:rPr>
                <w:rFonts w:ascii="標楷體" w:eastAsia="標楷體" w:hAnsi="標楷體" w:hint="eastAsia"/>
                <w:sz w:val="20"/>
                <w:szCs w:val="20"/>
              </w:rPr>
              <w:t>J3覺察自己的能力與興趣。</w:t>
            </w:r>
          </w:p>
        </w:tc>
        <w:tc>
          <w:tcPr>
            <w:tcW w:w="1417" w:type="dxa"/>
          </w:tcPr>
          <w:p w14:paraId="73F46960"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027B70DB"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54A5211A"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5DF3CE58"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6D3FE606" w14:textId="77777777" w:rsidR="00B54859" w:rsidRPr="001A5DA4" w:rsidRDefault="00B54859" w:rsidP="00B5485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47686F23" w14:textId="77777777" w:rsidR="00B54859" w:rsidRPr="001A5DA4" w:rsidRDefault="00B54859" w:rsidP="00B5485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0C7C6E68" w14:textId="77777777" w:rsidR="00B54859" w:rsidRPr="001A5DA4" w:rsidRDefault="00B54859" w:rsidP="00B5485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058F2783" w14:textId="1CA43359"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B54859" w:rsidRPr="001A5DA4" w14:paraId="28114029" w14:textId="77777777" w:rsidTr="00E33189">
        <w:tc>
          <w:tcPr>
            <w:tcW w:w="1560" w:type="dxa"/>
            <w:vAlign w:val="center"/>
          </w:tcPr>
          <w:p w14:paraId="486D3B20" w14:textId="01F49698" w:rsidR="00B54859" w:rsidRPr="001A5DA4" w:rsidRDefault="00B54859" w:rsidP="00861073">
            <w:pPr>
              <w:spacing w:line="0" w:lineRule="atLeast"/>
              <w:jc w:val="center"/>
              <w:rPr>
                <w:rFonts w:ascii="標楷體" w:eastAsia="標楷體" w:hAnsi="標楷體"/>
                <w:sz w:val="20"/>
                <w:szCs w:val="20"/>
              </w:rPr>
            </w:pPr>
            <w:r w:rsidRPr="00EB29DD">
              <w:rPr>
                <w:rFonts w:eastAsia="標楷體"/>
                <w:sz w:val="20"/>
                <w:szCs w:val="20"/>
              </w:rPr>
              <w:t>第四</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1B0DAA98" w14:textId="77777777" w:rsidR="00B54859" w:rsidRPr="001A5DA4" w:rsidRDefault="00B54859" w:rsidP="00B54859">
            <w:pPr>
              <w:pStyle w:val="a3"/>
              <w:adjustRightInd w:val="0"/>
              <w:snapToGrid w:val="0"/>
              <w:spacing w:line="0" w:lineRule="atLeast"/>
              <w:ind w:leftChars="0" w:left="0"/>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-J-A1具備體育與健康的知能與態度，展現自我運動與保健潛能，探索人性、自我價值與生命意義，</w:t>
            </w:r>
            <w:r w:rsidRPr="001A5DA4">
              <w:rPr>
                <w:rFonts w:ascii="標楷體" w:eastAsia="標楷體" w:hAnsi="標楷體" w:hint="eastAsia"/>
                <w:sz w:val="20"/>
                <w:szCs w:val="20"/>
              </w:rPr>
              <w:lastRenderedPageBreak/>
              <w:t>並積極實踐，不輕言放棄。</w:t>
            </w:r>
          </w:p>
          <w:p w14:paraId="21821045" w14:textId="765645FC"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-J-B2具備善用體育與健康相關的科技、資訊及媒體，以增進學習的素養，並察覺、思辨人與科技、資訊、媒體的互動關係。</w:t>
            </w:r>
          </w:p>
        </w:tc>
        <w:tc>
          <w:tcPr>
            <w:tcW w:w="1843" w:type="dxa"/>
          </w:tcPr>
          <w:p w14:paraId="7341CB0B"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lastRenderedPageBreak/>
              <w:t>Ab-Ⅳ-1體適能促進策略與活動方法。</w:t>
            </w:r>
          </w:p>
          <w:p w14:paraId="15B6F226" w14:textId="3E1758E9" w:rsidR="00B54859" w:rsidRPr="001A5DA4" w:rsidRDefault="00B54859" w:rsidP="00B54859">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Ga-IV-1跑、跳</w:t>
            </w:r>
            <w:proofErr w:type="gramStart"/>
            <w:r w:rsidRPr="001A5DA4">
              <w:rPr>
                <w:rFonts w:ascii="標楷體" w:eastAsia="標楷體" w:hAnsi="標楷體" w:hint="eastAsia"/>
                <w:sz w:val="20"/>
                <w:szCs w:val="20"/>
              </w:rPr>
              <w:t>與推擲的</w:t>
            </w:r>
            <w:proofErr w:type="gramEnd"/>
            <w:r w:rsidRPr="001A5DA4">
              <w:rPr>
                <w:rFonts w:ascii="標楷體" w:eastAsia="標楷體" w:hAnsi="標楷體" w:hint="eastAsia"/>
                <w:sz w:val="20"/>
                <w:szCs w:val="20"/>
              </w:rPr>
              <w:t>基本技巧。</w:t>
            </w:r>
          </w:p>
        </w:tc>
        <w:tc>
          <w:tcPr>
            <w:tcW w:w="1701" w:type="dxa"/>
          </w:tcPr>
          <w:p w14:paraId="20BABC7C"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1c-Ⅳ-1了解各項運動基礎原理和規則。</w:t>
            </w:r>
          </w:p>
          <w:p w14:paraId="36DDB2B8"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2c-IV-2表現利他合群的態度，與他人理性溝通與和諧互動。</w:t>
            </w:r>
          </w:p>
          <w:p w14:paraId="721E163B"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2c-Ⅳ-3表現自</w:t>
            </w:r>
            <w:r w:rsidRPr="001A5DA4">
              <w:rPr>
                <w:rFonts w:ascii="標楷體" w:eastAsia="標楷體" w:hAnsi="標楷體" w:hint="eastAsia"/>
                <w:sz w:val="20"/>
                <w:szCs w:val="20"/>
              </w:rPr>
              <w:lastRenderedPageBreak/>
              <w:t>信樂觀、勇於挑戰的學習態度。</w:t>
            </w:r>
          </w:p>
          <w:p w14:paraId="0747CA07"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3d-IV-1運用運動技術的用學習策略。</w:t>
            </w:r>
          </w:p>
          <w:p w14:paraId="681E13EE"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3d-IV-3應用思考與分析能力，解決運動情境的問題。</w:t>
            </w:r>
          </w:p>
          <w:p w14:paraId="64EF83CD"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4c-Ⅳ-1分析並善運動相關之科技、資訊、媒體、產品與服務。</w:t>
            </w:r>
          </w:p>
          <w:p w14:paraId="53A0305B"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4d-IV-2 執行個人運動計畫，實際參與身體活動。</w:t>
            </w:r>
          </w:p>
          <w:p w14:paraId="26744F6F" w14:textId="436BE794"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4d-IV-3執行提升體適能的身體活動。</w:t>
            </w:r>
          </w:p>
        </w:tc>
        <w:tc>
          <w:tcPr>
            <w:tcW w:w="2835" w:type="dxa"/>
          </w:tcPr>
          <w:p w14:paraId="1D9FEE69"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lastRenderedPageBreak/>
              <w:t>單元5</w:t>
            </w:r>
          </w:p>
          <w:p w14:paraId="1B89FD3A"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有氧、無氧運動</w:t>
            </w:r>
          </w:p>
          <w:p w14:paraId="17C44DB3"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第1章</w:t>
            </w:r>
          </w:p>
          <w:p w14:paraId="60E58545"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慢跑</w:t>
            </w:r>
          </w:p>
          <w:p w14:paraId="60369F93" w14:textId="77777777" w:rsidR="00B54859" w:rsidRPr="001A5DA4" w:rsidRDefault="00B54859" w:rsidP="00B54859">
            <w:pPr>
              <w:adjustRightInd w:val="0"/>
              <w:snapToGrid w:val="0"/>
              <w:spacing w:line="0" w:lineRule="atLeast"/>
              <w:rPr>
                <w:rFonts w:ascii="標楷體" w:eastAsia="標楷體" w:hAnsi="標楷體"/>
                <w:sz w:val="20"/>
                <w:szCs w:val="20"/>
              </w:rPr>
            </w:pPr>
          </w:p>
          <w:p w14:paraId="2A94BFBE"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278CA0BC"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58FF156D"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1.說明初學跑者，先從快走開</w:t>
            </w:r>
            <w:r w:rsidRPr="001A5DA4">
              <w:rPr>
                <w:rFonts w:ascii="標楷體" w:eastAsia="標楷體" w:hAnsi="標楷體" w:hint="eastAsia"/>
                <w:sz w:val="20"/>
                <w:szCs w:val="20"/>
              </w:rPr>
              <w:lastRenderedPageBreak/>
              <w:t>始慢慢加速，保持穩定與順暢呼吸，並且試著以穩定的速度持續20～30分鐘。</w:t>
            </w:r>
          </w:p>
          <w:p w14:paraId="4CE5DB3A"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2.提醒學生在慢跑運動時，做好事前的準備，多留意身體狀況，</w:t>
            </w:r>
            <w:proofErr w:type="gramStart"/>
            <w:r w:rsidRPr="001A5DA4">
              <w:rPr>
                <w:rFonts w:ascii="標楷體" w:eastAsia="標楷體" w:hAnsi="標楷體" w:hint="eastAsia"/>
                <w:sz w:val="20"/>
                <w:szCs w:val="20"/>
              </w:rPr>
              <w:t>倘若跑時真的</w:t>
            </w:r>
            <w:proofErr w:type="gramEnd"/>
            <w:r w:rsidRPr="001A5DA4">
              <w:rPr>
                <w:rFonts w:ascii="標楷體" w:eastAsia="標楷體" w:hAnsi="標楷體" w:hint="eastAsia"/>
                <w:sz w:val="20"/>
                <w:szCs w:val="20"/>
              </w:rPr>
              <w:t>很不舒服，建議適時的休息，找出原因，待身體狀況恢復再跑。</w:t>
            </w:r>
          </w:p>
          <w:p w14:paraId="291817BD"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3.介紹跑步APP的功能與操作來練習配速。</w:t>
            </w:r>
          </w:p>
          <w:p w14:paraId="57180E91" w14:textId="1C537512"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4.進行愛上體育課「動物大遷徙」活動，配合配速將學生依能力分組測驗。</w:t>
            </w:r>
          </w:p>
        </w:tc>
        <w:tc>
          <w:tcPr>
            <w:tcW w:w="425" w:type="dxa"/>
          </w:tcPr>
          <w:p w14:paraId="50F3C830" w14:textId="47DB41F7" w:rsidR="00B54859" w:rsidRPr="001A5DA4" w:rsidRDefault="00B54859" w:rsidP="00B5485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2</w:t>
            </w:r>
          </w:p>
        </w:tc>
        <w:tc>
          <w:tcPr>
            <w:tcW w:w="1276" w:type="dxa"/>
          </w:tcPr>
          <w:p w14:paraId="621F1A5C"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3353A86A" w14:textId="2CD8A70C" w:rsidR="00B54859" w:rsidRPr="001A5DA4" w:rsidRDefault="00B54859" w:rsidP="00B54859">
            <w:pPr>
              <w:adjustRightInd w:val="0"/>
              <w:snapToGrid w:val="0"/>
              <w:spacing w:line="0" w:lineRule="atLeast"/>
              <w:rPr>
                <w:rFonts w:ascii="標楷體" w:eastAsia="標楷體" w:hAnsi="標楷體"/>
                <w:sz w:val="20"/>
                <w:szCs w:val="20"/>
              </w:rPr>
            </w:pPr>
          </w:p>
        </w:tc>
        <w:tc>
          <w:tcPr>
            <w:tcW w:w="1276" w:type="dxa"/>
          </w:tcPr>
          <w:p w14:paraId="5E43255E"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p>
          <w:p w14:paraId="50FD8135"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平時觀察</w:t>
            </w:r>
          </w:p>
          <w:p w14:paraId="2B70AF38" w14:textId="2852A3F9" w:rsidR="00B54859" w:rsidRPr="001A5DA4" w:rsidRDefault="00B54859" w:rsidP="00B54859">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技能測驗</w:t>
            </w:r>
          </w:p>
        </w:tc>
        <w:tc>
          <w:tcPr>
            <w:tcW w:w="1843" w:type="dxa"/>
          </w:tcPr>
          <w:p w14:paraId="05695982"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【生涯規劃】</w:t>
            </w:r>
          </w:p>
          <w:p w14:paraId="1CFEC07A" w14:textId="359B7FBB"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涯</w:t>
            </w:r>
            <w:proofErr w:type="gramEnd"/>
            <w:r w:rsidRPr="001A5DA4">
              <w:rPr>
                <w:rFonts w:ascii="標楷體" w:eastAsia="標楷體" w:hAnsi="標楷體" w:hint="eastAsia"/>
                <w:sz w:val="20"/>
                <w:szCs w:val="20"/>
              </w:rPr>
              <w:t>J3覺察自己的能力與興趣。</w:t>
            </w:r>
          </w:p>
        </w:tc>
        <w:tc>
          <w:tcPr>
            <w:tcW w:w="1417" w:type="dxa"/>
          </w:tcPr>
          <w:p w14:paraId="45B54842"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6A1E4B1"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1BCF368A"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776C169C"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08AC4DA5" w14:textId="77777777" w:rsidR="00B54859" w:rsidRPr="001A5DA4" w:rsidRDefault="00B54859" w:rsidP="00B5485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lastRenderedPageBreak/>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552B66DE" w14:textId="77777777" w:rsidR="00B54859" w:rsidRPr="001A5DA4" w:rsidRDefault="00B54859" w:rsidP="00B5485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7D1627C3" w14:textId="77777777" w:rsidR="00B54859" w:rsidRPr="001A5DA4" w:rsidRDefault="00B54859" w:rsidP="00B5485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742AC695" w14:textId="5600713A"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B54859" w:rsidRPr="001A5DA4" w14:paraId="54EF708F" w14:textId="77777777" w:rsidTr="00E33189">
        <w:tc>
          <w:tcPr>
            <w:tcW w:w="1560" w:type="dxa"/>
            <w:vAlign w:val="center"/>
          </w:tcPr>
          <w:p w14:paraId="2EC79B0B" w14:textId="1F41FD0B" w:rsidR="00B54859" w:rsidRPr="001A5DA4" w:rsidRDefault="00B54859" w:rsidP="00861073">
            <w:pPr>
              <w:spacing w:line="0" w:lineRule="atLeast"/>
              <w:jc w:val="center"/>
              <w:rPr>
                <w:rFonts w:ascii="標楷體" w:eastAsia="標楷體" w:hAnsi="標楷體"/>
                <w:sz w:val="20"/>
                <w:szCs w:val="20"/>
              </w:rPr>
            </w:pPr>
            <w:r w:rsidRPr="00EB29DD">
              <w:rPr>
                <w:rFonts w:eastAsia="標楷體"/>
                <w:sz w:val="20"/>
                <w:szCs w:val="20"/>
              </w:rPr>
              <w:lastRenderedPageBreak/>
              <w:t>第五</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1742E93A" w14:textId="77777777" w:rsidR="00B54859" w:rsidRPr="001A5DA4" w:rsidRDefault="00B54859" w:rsidP="00B54859">
            <w:pPr>
              <w:pStyle w:val="a3"/>
              <w:adjustRightInd w:val="0"/>
              <w:snapToGrid w:val="0"/>
              <w:spacing w:line="0" w:lineRule="atLeast"/>
              <w:ind w:leftChars="0" w:left="0"/>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-J-A1具備體育與健康的知能與態度，展現自我運動與保健潛能，探索人性、自我價值與生命意義，並積極實踐，不輕言放棄。</w:t>
            </w:r>
          </w:p>
          <w:p w14:paraId="3A93BFED" w14:textId="7CFA13F5"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-J-A3具備善用體育與健康的資源，以擬定運動與保健計畫，有效執行並發揮主動學習與創新求變的能力。</w:t>
            </w:r>
          </w:p>
        </w:tc>
        <w:tc>
          <w:tcPr>
            <w:tcW w:w="1843" w:type="dxa"/>
          </w:tcPr>
          <w:p w14:paraId="5136B326" w14:textId="5359E5FB" w:rsidR="00B54859" w:rsidRPr="001A5DA4" w:rsidRDefault="00B54859" w:rsidP="00B54859">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Ab-IV-1體適能促進策略與活動方法。</w:t>
            </w:r>
          </w:p>
        </w:tc>
        <w:tc>
          <w:tcPr>
            <w:tcW w:w="1701" w:type="dxa"/>
          </w:tcPr>
          <w:p w14:paraId="3AD8BC1B"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1c-Ⅳ-1了解各項運動基礎原理和規則。</w:t>
            </w:r>
          </w:p>
          <w:p w14:paraId="27B51D32"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1c-Ⅳ-2評估運動風險，維護安全的運動情境。</w:t>
            </w:r>
          </w:p>
          <w:p w14:paraId="6A2DC248"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1d-Ⅳ-1了解各項運動技能原理。</w:t>
            </w:r>
          </w:p>
          <w:p w14:paraId="78832A0E"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2c-IV-2表現利他合群的態度，與他人理性溝通與和諧互動。</w:t>
            </w:r>
          </w:p>
          <w:p w14:paraId="5AF15C7C"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2c-Ⅳ-3表現自信樂觀、勇於挑戰的學習態度。</w:t>
            </w:r>
          </w:p>
          <w:p w14:paraId="7875F58F"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3c-Ⅳ-1表現局部或全身性的身體控制能力，發</w:t>
            </w:r>
            <w:r w:rsidRPr="001A5DA4">
              <w:rPr>
                <w:rFonts w:ascii="標楷體" w:eastAsia="標楷體" w:hAnsi="標楷體" w:hint="eastAsia"/>
                <w:sz w:val="20"/>
                <w:szCs w:val="20"/>
              </w:rPr>
              <w:lastRenderedPageBreak/>
              <w:t>展專項運動技能。</w:t>
            </w:r>
          </w:p>
          <w:p w14:paraId="605A5A18"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4c-IV-2分析並評估個人的體適能與運動技能，修正個人的運動計畫。</w:t>
            </w:r>
          </w:p>
          <w:p w14:paraId="3A83A0A8" w14:textId="053F4156"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4c-Ⅳ-3規劃提升體適能與運動技能的運動計畫。</w:t>
            </w:r>
          </w:p>
        </w:tc>
        <w:tc>
          <w:tcPr>
            <w:tcW w:w="2835" w:type="dxa"/>
          </w:tcPr>
          <w:p w14:paraId="66BA21F5"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lastRenderedPageBreak/>
              <w:t>單元</w:t>
            </w:r>
            <w:r w:rsidRPr="001A5DA4">
              <w:rPr>
                <w:rFonts w:ascii="標楷體" w:eastAsia="標楷體" w:hAnsi="標楷體" w:hint="eastAsia"/>
                <w:sz w:val="20"/>
                <w:szCs w:val="20"/>
              </w:rPr>
              <w:t>五</w:t>
            </w:r>
          </w:p>
          <w:p w14:paraId="0DB5AA2B"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有氧、無氧運動</w:t>
            </w:r>
            <w:r w:rsidRPr="001A5DA4">
              <w:rPr>
                <w:rFonts w:ascii="標楷體" w:eastAsia="標楷體" w:hAnsi="標楷體"/>
                <w:sz w:val="20"/>
                <w:szCs w:val="20"/>
              </w:rPr>
              <w:br/>
            </w:r>
            <w:r w:rsidRPr="001A5DA4">
              <w:rPr>
                <w:rFonts w:ascii="標楷體" w:eastAsia="標楷體" w:hAnsi="標楷體" w:hint="eastAsia"/>
                <w:sz w:val="20"/>
                <w:szCs w:val="20"/>
              </w:rPr>
              <w:t>第2章</w:t>
            </w:r>
          </w:p>
          <w:p w14:paraId="0D4DF842"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彈力</w:t>
            </w:r>
            <w:proofErr w:type="gramStart"/>
            <w:r w:rsidRPr="001A5DA4">
              <w:rPr>
                <w:rFonts w:ascii="標楷體" w:eastAsia="標楷體" w:hAnsi="標楷體" w:hint="eastAsia"/>
                <w:sz w:val="20"/>
                <w:szCs w:val="20"/>
              </w:rPr>
              <w:t>繩</w:t>
            </w:r>
            <w:proofErr w:type="gramEnd"/>
            <w:r w:rsidRPr="001A5DA4">
              <w:rPr>
                <w:rFonts w:ascii="標楷體" w:eastAsia="標楷體" w:hAnsi="標楷體" w:hint="eastAsia"/>
                <w:sz w:val="20"/>
                <w:szCs w:val="20"/>
              </w:rPr>
              <w:t>肌肉鍛鍊</w:t>
            </w:r>
          </w:p>
          <w:p w14:paraId="0339BE24" w14:textId="77777777" w:rsidR="00B54859" w:rsidRPr="001A5DA4" w:rsidRDefault="00B54859" w:rsidP="00B54859">
            <w:pPr>
              <w:adjustRightInd w:val="0"/>
              <w:snapToGrid w:val="0"/>
              <w:spacing w:line="0" w:lineRule="atLeast"/>
              <w:rPr>
                <w:rFonts w:ascii="標楷體" w:eastAsia="標楷體" w:hAnsi="標楷體"/>
                <w:sz w:val="20"/>
                <w:szCs w:val="20"/>
              </w:rPr>
            </w:pPr>
          </w:p>
          <w:p w14:paraId="59402D77"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0E1D0587" w14:textId="77777777" w:rsidR="00B54859" w:rsidRPr="001A5DA4" w:rsidRDefault="00B54859" w:rsidP="00B5485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1.說明青少年的主要鍛鍊目標是促進生長發育，增強基本的身體素質，注重安全。詳細就鍛鍊計畫、漸進阻力、安全性、適當重量、早期訓練等方向進行解說。</w:t>
            </w:r>
          </w:p>
          <w:p w14:paraId="0A69C79D" w14:textId="77777777" w:rsidR="00B54859" w:rsidRPr="001A5DA4" w:rsidRDefault="00B54859" w:rsidP="00B5485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2.介紹彈力繩的優點，且有很多不同的形式，有一般彈力帶、迷你彈力帶、</w:t>
            </w:r>
            <w:proofErr w:type="gramStart"/>
            <w:r w:rsidRPr="001A5DA4">
              <w:rPr>
                <w:rFonts w:ascii="標楷體" w:eastAsia="標楷體" w:hAnsi="標楷體" w:hint="eastAsia"/>
                <w:kern w:val="3"/>
                <w:sz w:val="20"/>
                <w:szCs w:val="20"/>
              </w:rPr>
              <w:t>薄布型</w:t>
            </w:r>
            <w:proofErr w:type="gramEnd"/>
            <w:r w:rsidRPr="001A5DA4">
              <w:rPr>
                <w:rFonts w:ascii="標楷體" w:eastAsia="標楷體" w:hAnsi="標楷體" w:hint="eastAsia"/>
                <w:kern w:val="3"/>
                <w:sz w:val="20"/>
                <w:szCs w:val="20"/>
              </w:rPr>
              <w:t>彈力帶等等，可以幫助減輕關節負擔，因此可以有效減少肌力訓練時常造成的關節傷害。</w:t>
            </w:r>
          </w:p>
          <w:p w14:paraId="66B71D6D" w14:textId="171B9506"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kern w:val="3"/>
                <w:sz w:val="20"/>
                <w:szCs w:val="20"/>
              </w:rPr>
              <w:t>3.練習</w:t>
            </w:r>
            <w:proofErr w:type="gramStart"/>
            <w:r w:rsidRPr="001A5DA4">
              <w:rPr>
                <w:rFonts w:ascii="標楷體" w:eastAsia="標楷體" w:hAnsi="標楷體" w:hint="eastAsia"/>
                <w:kern w:val="3"/>
                <w:sz w:val="20"/>
                <w:szCs w:val="20"/>
              </w:rPr>
              <w:t>彈力繩握法</w:t>
            </w:r>
            <w:proofErr w:type="gramEnd"/>
            <w:r w:rsidRPr="001A5DA4">
              <w:rPr>
                <w:rFonts w:ascii="標楷體" w:eastAsia="標楷體" w:hAnsi="標楷體" w:hint="eastAsia"/>
                <w:kern w:val="3"/>
                <w:sz w:val="20"/>
                <w:szCs w:val="20"/>
              </w:rPr>
              <w:t>時，請學生</w:t>
            </w:r>
            <w:r w:rsidRPr="001A5DA4">
              <w:rPr>
                <w:rFonts w:ascii="標楷體" w:eastAsia="標楷體" w:hAnsi="標楷體" w:hint="eastAsia"/>
                <w:kern w:val="3"/>
                <w:sz w:val="20"/>
                <w:szCs w:val="20"/>
              </w:rPr>
              <w:lastRenderedPageBreak/>
              <w:t>留意動作，先不要做拉扯的動作，必須按照教師的指示，避免彈力</w:t>
            </w:r>
            <w:proofErr w:type="gramStart"/>
            <w:r w:rsidRPr="001A5DA4">
              <w:rPr>
                <w:rFonts w:ascii="標楷體" w:eastAsia="標楷體" w:hAnsi="標楷體" w:hint="eastAsia"/>
                <w:kern w:val="3"/>
                <w:sz w:val="20"/>
                <w:szCs w:val="20"/>
              </w:rPr>
              <w:t>繩</w:t>
            </w:r>
            <w:proofErr w:type="gramEnd"/>
            <w:r w:rsidRPr="001A5DA4">
              <w:rPr>
                <w:rFonts w:ascii="標楷體" w:eastAsia="標楷體" w:hAnsi="標楷體" w:hint="eastAsia"/>
                <w:kern w:val="3"/>
                <w:sz w:val="20"/>
                <w:szCs w:val="20"/>
              </w:rPr>
              <w:t>斷裂彈開，造成受傷。</w:t>
            </w:r>
          </w:p>
        </w:tc>
        <w:tc>
          <w:tcPr>
            <w:tcW w:w="425" w:type="dxa"/>
          </w:tcPr>
          <w:p w14:paraId="19F0DAFB" w14:textId="2B25B0BD" w:rsidR="00B54859" w:rsidRPr="001A5DA4" w:rsidRDefault="00B54859" w:rsidP="00B5485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2</w:t>
            </w:r>
          </w:p>
        </w:tc>
        <w:tc>
          <w:tcPr>
            <w:tcW w:w="1276" w:type="dxa"/>
          </w:tcPr>
          <w:p w14:paraId="6117BA3F"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6650E557"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彈力繩(帶)</w:t>
            </w:r>
          </w:p>
          <w:p w14:paraId="480D96BD" w14:textId="487B2E5F"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瑜珈墊或軟墊</w:t>
            </w:r>
            <w:proofErr w:type="gramEnd"/>
          </w:p>
        </w:tc>
        <w:tc>
          <w:tcPr>
            <w:tcW w:w="1276" w:type="dxa"/>
          </w:tcPr>
          <w:p w14:paraId="38AEBE57"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技能測驗</w:t>
            </w:r>
          </w:p>
          <w:p w14:paraId="4C5CBC68" w14:textId="4D32423A" w:rsidR="00B54859" w:rsidRPr="001A5DA4" w:rsidRDefault="00B54859" w:rsidP="00B54859">
            <w:pPr>
              <w:widowControl/>
              <w:adjustRightInd w:val="0"/>
              <w:snapToGrid w:val="0"/>
              <w:spacing w:line="0" w:lineRule="atLeast"/>
              <w:rPr>
                <w:rFonts w:ascii="標楷體" w:eastAsia="標楷體" w:hAnsi="標楷體" w:cs="標楷體"/>
                <w:sz w:val="20"/>
                <w:szCs w:val="20"/>
              </w:rPr>
            </w:pPr>
          </w:p>
        </w:tc>
        <w:tc>
          <w:tcPr>
            <w:tcW w:w="1843" w:type="dxa"/>
          </w:tcPr>
          <w:p w14:paraId="1CB4C344" w14:textId="30CB9066" w:rsidR="00B54859" w:rsidRPr="001A5DA4" w:rsidRDefault="00B54859" w:rsidP="00B54859">
            <w:pPr>
              <w:adjustRightInd w:val="0"/>
              <w:snapToGrid w:val="0"/>
              <w:spacing w:line="0" w:lineRule="atLeast"/>
              <w:rPr>
                <w:rFonts w:ascii="標楷體" w:eastAsia="標楷體" w:hAnsi="標楷體"/>
                <w:sz w:val="20"/>
                <w:szCs w:val="20"/>
              </w:rPr>
            </w:pPr>
          </w:p>
        </w:tc>
        <w:tc>
          <w:tcPr>
            <w:tcW w:w="1417" w:type="dxa"/>
          </w:tcPr>
          <w:p w14:paraId="6EE82F84"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5C73C1E8"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5FE2B653"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17796E37"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2885E237" w14:textId="77777777" w:rsidR="00B54859" w:rsidRPr="001A5DA4" w:rsidRDefault="00B54859" w:rsidP="00B5485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33440E3B" w14:textId="77777777" w:rsidR="00B54859" w:rsidRPr="001A5DA4" w:rsidRDefault="00B54859" w:rsidP="00B5485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54E2B464" w14:textId="77777777" w:rsidR="00B54859" w:rsidRPr="001A5DA4" w:rsidRDefault="00B54859" w:rsidP="00B5485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5DB3C73E" w14:textId="182F3AB2"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B54859" w:rsidRPr="001A5DA4" w14:paraId="76157A10" w14:textId="77777777" w:rsidTr="00E33189">
        <w:tc>
          <w:tcPr>
            <w:tcW w:w="1560" w:type="dxa"/>
            <w:vAlign w:val="center"/>
          </w:tcPr>
          <w:p w14:paraId="06B0D1D9" w14:textId="41954ED6" w:rsidR="00B54859" w:rsidRPr="001A5DA4" w:rsidRDefault="00B54859" w:rsidP="00861073">
            <w:pPr>
              <w:spacing w:line="0" w:lineRule="atLeast"/>
              <w:jc w:val="center"/>
              <w:rPr>
                <w:rFonts w:ascii="標楷體" w:eastAsia="標楷體" w:hAnsi="標楷體"/>
                <w:sz w:val="20"/>
                <w:szCs w:val="20"/>
              </w:rPr>
            </w:pPr>
            <w:r w:rsidRPr="00EB29DD">
              <w:rPr>
                <w:rFonts w:eastAsia="標楷體"/>
                <w:sz w:val="20"/>
                <w:szCs w:val="20"/>
              </w:rPr>
              <w:lastRenderedPageBreak/>
              <w:t>第六</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4AE1E6AC" w14:textId="77777777" w:rsidR="00B54859" w:rsidRPr="001A5DA4" w:rsidRDefault="00B54859" w:rsidP="00B54859">
            <w:pPr>
              <w:pStyle w:val="a3"/>
              <w:adjustRightInd w:val="0"/>
              <w:snapToGrid w:val="0"/>
              <w:spacing w:line="0" w:lineRule="atLeast"/>
              <w:ind w:leftChars="0" w:left="0"/>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-J-A1具備體育與健康的知能與態度，展現自我運動與保健潛能，探索人性、自我價值與生命意義，並積極實踐，不輕言放棄。</w:t>
            </w:r>
          </w:p>
          <w:p w14:paraId="486F3079" w14:textId="575B3763"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-J-A3具備善用體育與健康的資源，以擬定運動與保健計畫，有效執行並發揮主動學習與創新求變的能力。</w:t>
            </w:r>
          </w:p>
        </w:tc>
        <w:tc>
          <w:tcPr>
            <w:tcW w:w="1843" w:type="dxa"/>
          </w:tcPr>
          <w:p w14:paraId="6CA36619" w14:textId="4F74FFFD" w:rsidR="00B54859" w:rsidRPr="001A5DA4" w:rsidRDefault="00B54859" w:rsidP="00B54859">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Ab-IV-1體適能促進策略與活動方法。</w:t>
            </w:r>
          </w:p>
        </w:tc>
        <w:tc>
          <w:tcPr>
            <w:tcW w:w="1701" w:type="dxa"/>
          </w:tcPr>
          <w:p w14:paraId="568D59A3"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1c-Ⅳ-1了解各項運動基礎原理和規則。</w:t>
            </w:r>
          </w:p>
          <w:p w14:paraId="07B49C0F"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1c-Ⅳ-2評估運動風險，維護安全的運動情境。</w:t>
            </w:r>
          </w:p>
          <w:p w14:paraId="36D396C2"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1d-Ⅳ-1了解各項運動技能原理。</w:t>
            </w:r>
          </w:p>
          <w:p w14:paraId="6E4B69DD"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2c-IV-2表現利他合群的態度，與他人理性溝通與和諧互動。</w:t>
            </w:r>
          </w:p>
          <w:p w14:paraId="5E2937DF"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2c-Ⅳ-3表現自信樂觀、勇於挑戰的學習態度。</w:t>
            </w:r>
          </w:p>
          <w:p w14:paraId="6E515820"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3c-Ⅳ-1表現局部或全身性的身體控制能力，發展專項運動技能。</w:t>
            </w:r>
          </w:p>
          <w:p w14:paraId="41AEB5F7"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4c-IV-2分析並評估個人的體適能與運動技能，修正個人的運動計畫。</w:t>
            </w:r>
          </w:p>
          <w:p w14:paraId="5390CC9C" w14:textId="6687A5C3"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4c-Ⅳ-3規劃提升體適能與運動技能的運動計</w:t>
            </w:r>
            <w:r w:rsidRPr="001A5DA4">
              <w:rPr>
                <w:rFonts w:ascii="標楷體" w:eastAsia="標楷體" w:hAnsi="標楷體" w:hint="eastAsia"/>
                <w:sz w:val="20"/>
                <w:szCs w:val="20"/>
              </w:rPr>
              <w:lastRenderedPageBreak/>
              <w:t>畫。</w:t>
            </w:r>
          </w:p>
        </w:tc>
        <w:tc>
          <w:tcPr>
            <w:tcW w:w="2835" w:type="dxa"/>
          </w:tcPr>
          <w:p w14:paraId="7CEF0C4B" w14:textId="77777777" w:rsidR="00B54859" w:rsidRPr="001A5DA4" w:rsidRDefault="00B54859" w:rsidP="00B5485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lastRenderedPageBreak/>
              <w:t>單元</w:t>
            </w:r>
            <w:r w:rsidRPr="001A5DA4">
              <w:rPr>
                <w:rFonts w:ascii="標楷體" w:eastAsia="標楷體" w:hAnsi="標楷體" w:hint="eastAsia"/>
                <w:sz w:val="20"/>
                <w:szCs w:val="20"/>
              </w:rPr>
              <w:t>五</w:t>
            </w:r>
          </w:p>
          <w:p w14:paraId="79B78D02"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有氧、無氧運動</w:t>
            </w:r>
            <w:r w:rsidRPr="001A5DA4">
              <w:rPr>
                <w:rFonts w:ascii="標楷體" w:eastAsia="標楷體" w:hAnsi="標楷體"/>
                <w:sz w:val="20"/>
                <w:szCs w:val="20"/>
              </w:rPr>
              <w:br/>
            </w:r>
            <w:r w:rsidRPr="001A5DA4">
              <w:rPr>
                <w:rFonts w:ascii="標楷體" w:eastAsia="標楷體" w:hAnsi="標楷體" w:hint="eastAsia"/>
                <w:sz w:val="20"/>
                <w:szCs w:val="20"/>
              </w:rPr>
              <w:t>第2章</w:t>
            </w:r>
          </w:p>
          <w:p w14:paraId="11A977FF"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彈力</w:t>
            </w:r>
            <w:proofErr w:type="gramStart"/>
            <w:r w:rsidRPr="001A5DA4">
              <w:rPr>
                <w:rFonts w:ascii="標楷體" w:eastAsia="標楷體" w:hAnsi="標楷體" w:hint="eastAsia"/>
                <w:sz w:val="20"/>
                <w:szCs w:val="20"/>
              </w:rPr>
              <w:t>繩</w:t>
            </w:r>
            <w:proofErr w:type="gramEnd"/>
            <w:r w:rsidRPr="001A5DA4">
              <w:rPr>
                <w:rFonts w:ascii="標楷體" w:eastAsia="標楷體" w:hAnsi="標楷體" w:hint="eastAsia"/>
                <w:sz w:val="20"/>
                <w:szCs w:val="20"/>
              </w:rPr>
              <w:t>肌肉鍛鍊</w:t>
            </w:r>
          </w:p>
          <w:p w14:paraId="2D6D2544" w14:textId="77777777" w:rsidR="00B54859" w:rsidRPr="001A5DA4" w:rsidRDefault="00B54859" w:rsidP="00B54859">
            <w:pPr>
              <w:adjustRightInd w:val="0"/>
              <w:snapToGrid w:val="0"/>
              <w:spacing w:line="0" w:lineRule="atLeast"/>
              <w:rPr>
                <w:rFonts w:ascii="標楷體" w:eastAsia="標楷體" w:hAnsi="標楷體"/>
                <w:sz w:val="20"/>
                <w:szCs w:val="20"/>
              </w:rPr>
            </w:pPr>
          </w:p>
          <w:p w14:paraId="4F3B5AF3"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331CED6D" w14:textId="77777777" w:rsidR="00B54859" w:rsidRPr="001A5DA4" w:rsidRDefault="00B54859" w:rsidP="00B5485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1.進行適合國中生的簡易肌肉訓練，肩膀與手臂肌群、胸部肌群、背部肌群、腹部肌群、臀部與大腿肌群。</w:t>
            </w:r>
          </w:p>
          <w:p w14:paraId="75065C81" w14:textId="77CD3D92"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kern w:val="3"/>
                <w:sz w:val="20"/>
                <w:szCs w:val="20"/>
              </w:rPr>
              <w:t>2.解說鍛鍊必須要有計畫性、有特定活動內容，並且依循序漸進的原則，避免過度使用</w:t>
            </w:r>
            <w:proofErr w:type="gramStart"/>
            <w:r w:rsidRPr="001A5DA4">
              <w:rPr>
                <w:rFonts w:ascii="標楷體" w:eastAsia="標楷體" w:hAnsi="標楷體" w:hint="eastAsia"/>
                <w:kern w:val="3"/>
                <w:sz w:val="20"/>
                <w:szCs w:val="20"/>
              </w:rPr>
              <w:t>某些肌群</w:t>
            </w:r>
            <w:proofErr w:type="gramEnd"/>
            <w:r w:rsidRPr="001A5DA4">
              <w:rPr>
                <w:rFonts w:ascii="標楷體" w:eastAsia="標楷體" w:hAnsi="標楷體" w:hint="eastAsia"/>
                <w:kern w:val="3"/>
                <w:sz w:val="20"/>
                <w:szCs w:val="20"/>
              </w:rPr>
              <w:t>，每</w:t>
            </w:r>
            <w:proofErr w:type="gramStart"/>
            <w:r w:rsidRPr="001A5DA4">
              <w:rPr>
                <w:rFonts w:ascii="標楷體" w:eastAsia="標楷體" w:hAnsi="標楷體" w:hint="eastAsia"/>
                <w:kern w:val="3"/>
                <w:sz w:val="20"/>
                <w:szCs w:val="20"/>
              </w:rPr>
              <w:t>個肌群</w:t>
            </w:r>
            <w:proofErr w:type="gramEnd"/>
            <w:r w:rsidRPr="001A5DA4">
              <w:rPr>
                <w:rFonts w:ascii="標楷體" w:eastAsia="標楷體" w:hAnsi="標楷體" w:hint="eastAsia"/>
                <w:kern w:val="3"/>
                <w:sz w:val="20"/>
                <w:szCs w:val="20"/>
              </w:rPr>
              <w:t>都要平均鍛鍊，並且適度休養，幫助肌肉充分修復。</w:t>
            </w:r>
          </w:p>
        </w:tc>
        <w:tc>
          <w:tcPr>
            <w:tcW w:w="425" w:type="dxa"/>
          </w:tcPr>
          <w:p w14:paraId="1017A6EB" w14:textId="19048D99" w:rsidR="00B54859" w:rsidRPr="001A5DA4" w:rsidRDefault="00B54859" w:rsidP="00B5485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2</w:t>
            </w:r>
          </w:p>
        </w:tc>
        <w:tc>
          <w:tcPr>
            <w:tcW w:w="1276" w:type="dxa"/>
          </w:tcPr>
          <w:p w14:paraId="3587C027"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33E3662B"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彈力繩(帶)</w:t>
            </w:r>
          </w:p>
          <w:p w14:paraId="766B4821" w14:textId="35D35CD5" w:rsidR="00B54859" w:rsidRPr="001A5DA4" w:rsidRDefault="00B54859" w:rsidP="00B5485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瑜珈墊或軟墊</w:t>
            </w:r>
            <w:proofErr w:type="gramEnd"/>
          </w:p>
        </w:tc>
        <w:tc>
          <w:tcPr>
            <w:tcW w:w="1276" w:type="dxa"/>
          </w:tcPr>
          <w:p w14:paraId="089D2FB9" w14:textId="77777777" w:rsidR="00B54859" w:rsidRPr="001A5DA4" w:rsidRDefault="00B54859" w:rsidP="00B5485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技能測驗</w:t>
            </w:r>
          </w:p>
          <w:p w14:paraId="0CBB1420" w14:textId="6D3C91B1" w:rsidR="00B54859" w:rsidRPr="001A5DA4" w:rsidRDefault="00B54859" w:rsidP="00B54859">
            <w:pPr>
              <w:widowControl/>
              <w:adjustRightInd w:val="0"/>
              <w:snapToGrid w:val="0"/>
              <w:spacing w:line="0" w:lineRule="atLeast"/>
              <w:rPr>
                <w:rFonts w:ascii="標楷體" w:eastAsia="標楷體" w:hAnsi="標楷體" w:cs="標楷體"/>
                <w:sz w:val="20"/>
                <w:szCs w:val="20"/>
              </w:rPr>
            </w:pPr>
          </w:p>
        </w:tc>
        <w:tc>
          <w:tcPr>
            <w:tcW w:w="1843" w:type="dxa"/>
          </w:tcPr>
          <w:p w14:paraId="7FFFC618" w14:textId="5E28D07B" w:rsidR="00B54859" w:rsidRPr="001A5DA4" w:rsidRDefault="00B54859" w:rsidP="00B54859">
            <w:pPr>
              <w:adjustRightInd w:val="0"/>
              <w:snapToGrid w:val="0"/>
              <w:spacing w:line="0" w:lineRule="atLeast"/>
              <w:rPr>
                <w:rFonts w:ascii="標楷體" w:eastAsia="標楷體" w:hAnsi="標楷體"/>
                <w:sz w:val="20"/>
                <w:szCs w:val="20"/>
              </w:rPr>
            </w:pPr>
          </w:p>
        </w:tc>
        <w:tc>
          <w:tcPr>
            <w:tcW w:w="1417" w:type="dxa"/>
          </w:tcPr>
          <w:p w14:paraId="04D1BE64"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7D81B55A" w14:textId="77777777"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74173248"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38F0E646" w14:textId="77777777" w:rsidR="00B54859" w:rsidRPr="001A5DA4" w:rsidRDefault="00B54859" w:rsidP="00B5485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0CBED77C" w14:textId="77777777" w:rsidR="00B54859" w:rsidRPr="001A5DA4" w:rsidRDefault="00B54859" w:rsidP="00B5485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105D718A" w14:textId="77777777" w:rsidR="00B54859" w:rsidRPr="001A5DA4" w:rsidRDefault="00B54859" w:rsidP="00B5485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6BD9652A" w14:textId="77777777" w:rsidR="00B54859" w:rsidRPr="001A5DA4" w:rsidRDefault="00B54859" w:rsidP="00B5485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125F88F2" w14:textId="0E0AF8A4" w:rsidR="00B54859" w:rsidRPr="001A5DA4" w:rsidRDefault="00B54859" w:rsidP="00B5485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2493F339" w14:textId="77777777" w:rsidTr="00E33189">
        <w:tc>
          <w:tcPr>
            <w:tcW w:w="1560" w:type="dxa"/>
            <w:shd w:val="clear" w:color="auto" w:fill="auto"/>
            <w:vAlign w:val="center"/>
          </w:tcPr>
          <w:p w14:paraId="1F4BBAE6" w14:textId="17FE4F4C" w:rsidR="00E33189" w:rsidRPr="001A5DA4" w:rsidRDefault="00E33189" w:rsidP="00861073">
            <w:pPr>
              <w:snapToGrid w:val="0"/>
              <w:spacing w:line="300" w:lineRule="exact"/>
              <w:jc w:val="center"/>
              <w:rPr>
                <w:rFonts w:ascii="標楷體" w:eastAsia="標楷體" w:hAnsi="標楷體"/>
                <w:sz w:val="20"/>
                <w:szCs w:val="20"/>
              </w:rPr>
            </w:pPr>
            <w:r w:rsidRPr="00EB29DD">
              <w:rPr>
                <w:rFonts w:eastAsia="標楷體"/>
                <w:sz w:val="20"/>
                <w:szCs w:val="20"/>
              </w:rPr>
              <w:t>第七</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shd w:val="clear" w:color="auto" w:fill="auto"/>
          </w:tcPr>
          <w:p w14:paraId="00B3C9E5" w14:textId="77777777"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-J-B2具備善用體育與健康相關的科技、資訊及媒體，以增進學習的素養，並察覺、思辨人與科技、資訊、媒體的互動關係。</w:t>
            </w:r>
          </w:p>
          <w:p w14:paraId="374DD682" w14:textId="0C5506D3"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-J-B3具備審美與表現的能力，了解運動與健康在美學上的特質與表現方式，以增進生活中的豐富性與美感體驗。</w:t>
            </w:r>
          </w:p>
        </w:tc>
        <w:tc>
          <w:tcPr>
            <w:tcW w:w="1843" w:type="dxa"/>
            <w:shd w:val="clear" w:color="auto" w:fill="auto"/>
          </w:tcPr>
          <w:p w14:paraId="34F37BB6"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Ab-Ⅳ-1體適能促進策略與活動方法。</w:t>
            </w:r>
          </w:p>
          <w:p w14:paraId="7BDDB6CA" w14:textId="77777777" w:rsidR="00E33189" w:rsidRPr="001A5DA4" w:rsidRDefault="00E33189" w:rsidP="00E33189">
            <w:pPr>
              <w:adjustRightInd w:val="0"/>
              <w:snapToGrid w:val="0"/>
              <w:spacing w:line="0" w:lineRule="atLeast"/>
              <w:rPr>
                <w:rFonts w:ascii="標楷體" w:eastAsia="標楷體" w:hAnsi="標楷體"/>
                <w:sz w:val="20"/>
                <w:szCs w:val="20"/>
              </w:rPr>
            </w:pPr>
            <w:proofErr w:type="spellStart"/>
            <w:r w:rsidRPr="001A5DA4">
              <w:rPr>
                <w:rFonts w:ascii="標楷體" w:eastAsia="標楷體" w:hAnsi="標楷體" w:hint="eastAsia"/>
                <w:sz w:val="20"/>
                <w:szCs w:val="20"/>
              </w:rPr>
              <w:t>Cb</w:t>
            </w:r>
            <w:proofErr w:type="spellEnd"/>
            <w:r w:rsidRPr="001A5DA4">
              <w:rPr>
                <w:rFonts w:ascii="標楷體" w:eastAsia="標楷體" w:hAnsi="標楷體" w:hint="eastAsia"/>
                <w:sz w:val="20"/>
                <w:szCs w:val="20"/>
              </w:rPr>
              <w:t>-Ⅳ-2各項運動設施的安全使用規定。</w:t>
            </w:r>
          </w:p>
          <w:p w14:paraId="402B019C" w14:textId="03BA5863"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proofErr w:type="spellStart"/>
            <w:r w:rsidRPr="001A5DA4">
              <w:rPr>
                <w:rFonts w:ascii="標楷體" w:eastAsia="標楷體" w:hAnsi="標楷體" w:hint="eastAsia"/>
                <w:sz w:val="20"/>
                <w:szCs w:val="20"/>
              </w:rPr>
              <w:t>Ia</w:t>
            </w:r>
            <w:proofErr w:type="spellEnd"/>
            <w:r w:rsidRPr="001A5DA4">
              <w:rPr>
                <w:rFonts w:ascii="標楷體" w:eastAsia="標楷體" w:hAnsi="標楷體" w:hint="eastAsia"/>
                <w:sz w:val="20"/>
                <w:szCs w:val="20"/>
              </w:rPr>
              <w:t>-Ⅳ-2器械體操動作組合。</w:t>
            </w:r>
          </w:p>
        </w:tc>
        <w:tc>
          <w:tcPr>
            <w:tcW w:w="1701" w:type="dxa"/>
            <w:shd w:val="clear" w:color="auto" w:fill="auto"/>
          </w:tcPr>
          <w:p w14:paraId="1EDD868A"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1c-Ⅳ-1了解各項運動基礎原理和規則。</w:t>
            </w:r>
          </w:p>
          <w:p w14:paraId="337F14EE"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1c-Ⅳ-2評估運動風險，維護安全的運動情境。</w:t>
            </w:r>
          </w:p>
          <w:p w14:paraId="2D52BC2A"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1d-Ⅳ-1了解各項運動技能原理。</w:t>
            </w:r>
          </w:p>
          <w:p w14:paraId="5A095898"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2c-Ⅳ-3表現自信樂觀、勇於挑戰的學習態度。</w:t>
            </w:r>
          </w:p>
          <w:p w14:paraId="3398A80B"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2d-Ⅳ-1了解運動在美學上的特質與表現方式。</w:t>
            </w:r>
          </w:p>
          <w:p w14:paraId="02738C43"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3c-Ⅳ-1表現局部或全身性的身體控制能力，發展專項運動技能。</w:t>
            </w:r>
          </w:p>
          <w:p w14:paraId="4CE982FB" w14:textId="25D886C9"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3d-Ⅳ-1運用運動技術的學習策略。</w:t>
            </w:r>
          </w:p>
        </w:tc>
        <w:tc>
          <w:tcPr>
            <w:tcW w:w="2835" w:type="dxa"/>
            <w:shd w:val="clear" w:color="auto" w:fill="auto"/>
          </w:tcPr>
          <w:p w14:paraId="7EB79972"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五</w:t>
            </w:r>
          </w:p>
          <w:p w14:paraId="6486A5BE"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有氧、無氧運動</w:t>
            </w:r>
            <w:r w:rsidRPr="001A5DA4">
              <w:rPr>
                <w:rFonts w:ascii="標楷體" w:eastAsia="標楷體" w:hAnsi="標楷體"/>
                <w:sz w:val="20"/>
                <w:szCs w:val="20"/>
              </w:rPr>
              <w:br/>
            </w:r>
            <w:r w:rsidRPr="001A5DA4">
              <w:rPr>
                <w:rFonts w:ascii="標楷體" w:eastAsia="標楷體" w:hAnsi="標楷體" w:hint="eastAsia"/>
                <w:sz w:val="20"/>
                <w:szCs w:val="20"/>
              </w:rPr>
              <w:t>第3章</w:t>
            </w:r>
          </w:p>
          <w:p w14:paraId="1C9169A1"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器械體操 跳箱</w:t>
            </w:r>
          </w:p>
          <w:p w14:paraId="118E05C8" w14:textId="77777777" w:rsidR="00E33189" w:rsidRPr="001A5DA4" w:rsidRDefault="00E33189" w:rsidP="00E33189">
            <w:pPr>
              <w:adjustRightInd w:val="0"/>
              <w:snapToGrid w:val="0"/>
              <w:spacing w:line="0" w:lineRule="atLeast"/>
              <w:rPr>
                <w:rFonts w:ascii="標楷體" w:eastAsia="標楷體" w:hAnsi="標楷體"/>
                <w:sz w:val="20"/>
                <w:szCs w:val="20"/>
              </w:rPr>
            </w:pPr>
          </w:p>
          <w:p w14:paraId="1080774A"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2B6D1D1D"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1.介紹跳箱及跳板的組成物件，可依體重、運動能力來決定是否增加或減少內部彈簧數量；軟墊也是跳箱項目必備的器材之一，能夠緩衝落地時的衝力，降低運動傷害發生的機率。</w:t>
            </w:r>
          </w:p>
          <w:p w14:paraId="3552B1B3" w14:textId="1402A31A"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kern w:val="3"/>
                <w:sz w:val="20"/>
                <w:szCs w:val="20"/>
              </w:rPr>
              <w:t>2.讓學生了解動作與器械之間的關係，並實施課本動作練習，過程中可以分成兩組，一組在旁</w:t>
            </w:r>
            <w:proofErr w:type="gramStart"/>
            <w:r w:rsidRPr="001A5DA4">
              <w:rPr>
                <w:rFonts w:ascii="標楷體" w:eastAsia="標楷體" w:hAnsi="標楷體" w:hint="eastAsia"/>
                <w:kern w:val="3"/>
                <w:sz w:val="20"/>
                <w:szCs w:val="20"/>
              </w:rPr>
              <w:t>練習推撐動作</w:t>
            </w:r>
            <w:proofErr w:type="gramEnd"/>
            <w:r w:rsidRPr="001A5DA4">
              <w:rPr>
                <w:rFonts w:ascii="標楷體" w:eastAsia="標楷體" w:hAnsi="標楷體" w:hint="eastAsia"/>
                <w:kern w:val="3"/>
                <w:sz w:val="20"/>
                <w:szCs w:val="20"/>
              </w:rPr>
              <w:t>，另一組排成一排進行跳箱練習，老師則在跳箱旁進行動作保護。</w:t>
            </w:r>
          </w:p>
        </w:tc>
        <w:tc>
          <w:tcPr>
            <w:tcW w:w="425" w:type="dxa"/>
            <w:shd w:val="clear" w:color="auto" w:fill="auto"/>
          </w:tcPr>
          <w:p w14:paraId="4077E3B0" w14:textId="4437CD73" w:rsidR="00E33189" w:rsidRPr="001A5DA4" w:rsidRDefault="00E33189" w:rsidP="00E3318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2</w:t>
            </w:r>
          </w:p>
        </w:tc>
        <w:tc>
          <w:tcPr>
            <w:tcW w:w="1276" w:type="dxa"/>
            <w:shd w:val="clear" w:color="auto" w:fill="auto"/>
          </w:tcPr>
          <w:p w14:paraId="2BD186AD"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202862C8"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地墊</w:t>
            </w:r>
          </w:p>
          <w:p w14:paraId="48625485"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跳板</w:t>
            </w:r>
          </w:p>
          <w:p w14:paraId="7F513F30"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落地墊</w:t>
            </w:r>
          </w:p>
          <w:p w14:paraId="6AF22293"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跳箱</w:t>
            </w:r>
          </w:p>
          <w:p w14:paraId="5266B19A" w14:textId="66255145"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方形墊</w:t>
            </w:r>
          </w:p>
        </w:tc>
        <w:tc>
          <w:tcPr>
            <w:tcW w:w="1276" w:type="dxa"/>
            <w:shd w:val="clear" w:color="auto" w:fill="auto"/>
          </w:tcPr>
          <w:p w14:paraId="40ABA540"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分組檢測</w:t>
            </w:r>
            <w:r w:rsidRPr="001A5DA4">
              <w:rPr>
                <w:rFonts w:ascii="標楷體" w:eastAsia="標楷體" w:hAnsi="標楷體"/>
                <w:sz w:val="20"/>
                <w:szCs w:val="20"/>
              </w:rPr>
              <w:br/>
            </w:r>
            <w:r w:rsidRPr="001A5DA4">
              <w:rPr>
                <w:rFonts w:ascii="標楷體" w:eastAsia="標楷體" w:hAnsi="標楷體" w:hint="eastAsia"/>
                <w:sz w:val="20"/>
                <w:szCs w:val="20"/>
              </w:rPr>
              <w:t>技能測驗</w:t>
            </w:r>
          </w:p>
          <w:p w14:paraId="48B8328B" w14:textId="74382E96" w:rsidR="00E33189" w:rsidRPr="001A5DA4" w:rsidRDefault="00E33189" w:rsidP="00E33189">
            <w:pPr>
              <w:widowControl/>
              <w:adjustRightInd w:val="0"/>
              <w:snapToGrid w:val="0"/>
              <w:spacing w:line="0" w:lineRule="atLeast"/>
              <w:rPr>
                <w:rFonts w:ascii="標楷體" w:eastAsia="標楷體" w:hAnsi="標楷體" w:cs="標楷體"/>
                <w:sz w:val="20"/>
                <w:szCs w:val="20"/>
              </w:rPr>
            </w:pPr>
          </w:p>
        </w:tc>
        <w:tc>
          <w:tcPr>
            <w:tcW w:w="1843" w:type="dxa"/>
            <w:shd w:val="clear" w:color="auto" w:fill="auto"/>
          </w:tcPr>
          <w:p w14:paraId="13EF5248"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【安全教育】</w:t>
            </w:r>
          </w:p>
          <w:p w14:paraId="5F345950"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安J2判斷常見的事故傷害。</w:t>
            </w:r>
          </w:p>
          <w:p w14:paraId="76534500"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安J9遵守環境設施設備的安全守則。</w:t>
            </w:r>
          </w:p>
          <w:p w14:paraId="5D77D0EA" w14:textId="396509DD" w:rsidR="00E33189" w:rsidRPr="001A5DA4" w:rsidRDefault="00E33189" w:rsidP="00E33189">
            <w:pPr>
              <w:adjustRightInd w:val="0"/>
              <w:snapToGrid w:val="0"/>
              <w:spacing w:line="0" w:lineRule="atLeast"/>
              <w:rPr>
                <w:rFonts w:ascii="標楷體" w:eastAsia="標楷體" w:hAnsi="標楷體"/>
                <w:sz w:val="20"/>
                <w:szCs w:val="20"/>
              </w:rPr>
            </w:pPr>
          </w:p>
        </w:tc>
        <w:tc>
          <w:tcPr>
            <w:tcW w:w="1417" w:type="dxa"/>
            <w:shd w:val="clear" w:color="auto" w:fill="auto"/>
          </w:tcPr>
          <w:p w14:paraId="6229EE0C"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7D9E1DEB"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35EEBF3A"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232ADB7B"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3E32B522"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3A5B9CB6"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6797D745"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589699B7" w14:textId="472A5426"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365E7764" w14:textId="77777777" w:rsidTr="00E33189">
        <w:tc>
          <w:tcPr>
            <w:tcW w:w="1560" w:type="dxa"/>
            <w:vAlign w:val="center"/>
          </w:tcPr>
          <w:p w14:paraId="55E06329" w14:textId="1234CB23" w:rsidR="00E33189" w:rsidRPr="001A5DA4" w:rsidRDefault="00E33189" w:rsidP="00861073">
            <w:pPr>
              <w:spacing w:line="0" w:lineRule="atLeast"/>
              <w:jc w:val="center"/>
              <w:rPr>
                <w:rFonts w:ascii="標楷體" w:eastAsia="標楷體" w:hAnsi="標楷體"/>
                <w:sz w:val="20"/>
                <w:szCs w:val="20"/>
              </w:rPr>
            </w:pPr>
            <w:r w:rsidRPr="00EB29DD">
              <w:rPr>
                <w:rFonts w:eastAsia="標楷體"/>
                <w:sz w:val="20"/>
                <w:szCs w:val="20"/>
              </w:rPr>
              <w:t>第八</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738B0343" w14:textId="77777777"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-J-B2具備善用體育與健康相關的科技、資訊及媒體，以增進學習的素養，並察覺、思辨人與科技、資訊、媒體的互動關係。</w:t>
            </w:r>
          </w:p>
          <w:p w14:paraId="1C4909BE" w14:textId="370921B1"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-J-B3具備審美與表現的能力，了解運動與健康在美學上的特質與表現方式，</w:t>
            </w:r>
            <w:r w:rsidRPr="001A5DA4">
              <w:rPr>
                <w:rFonts w:ascii="標楷體" w:eastAsia="標楷體" w:hAnsi="標楷體" w:hint="eastAsia"/>
                <w:sz w:val="20"/>
                <w:szCs w:val="20"/>
              </w:rPr>
              <w:lastRenderedPageBreak/>
              <w:t>以增進生活中的豐富性與美感體驗。</w:t>
            </w:r>
          </w:p>
        </w:tc>
        <w:tc>
          <w:tcPr>
            <w:tcW w:w="1843" w:type="dxa"/>
          </w:tcPr>
          <w:p w14:paraId="745E62FB"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lastRenderedPageBreak/>
              <w:t>Ab-Ⅳ-1體適能促進策略與活動方法。</w:t>
            </w:r>
          </w:p>
          <w:p w14:paraId="640835A9" w14:textId="77777777" w:rsidR="00E33189" w:rsidRPr="001A5DA4" w:rsidRDefault="00E33189" w:rsidP="00E33189">
            <w:pPr>
              <w:adjustRightInd w:val="0"/>
              <w:snapToGrid w:val="0"/>
              <w:spacing w:line="0" w:lineRule="atLeast"/>
              <w:rPr>
                <w:rFonts w:ascii="標楷體" w:eastAsia="標楷體" w:hAnsi="標楷體"/>
                <w:sz w:val="20"/>
                <w:szCs w:val="20"/>
              </w:rPr>
            </w:pPr>
            <w:proofErr w:type="spellStart"/>
            <w:r w:rsidRPr="001A5DA4">
              <w:rPr>
                <w:rFonts w:ascii="標楷體" w:eastAsia="標楷體" w:hAnsi="標楷體" w:hint="eastAsia"/>
                <w:sz w:val="20"/>
                <w:szCs w:val="20"/>
              </w:rPr>
              <w:t>Cb</w:t>
            </w:r>
            <w:proofErr w:type="spellEnd"/>
            <w:r w:rsidRPr="001A5DA4">
              <w:rPr>
                <w:rFonts w:ascii="標楷體" w:eastAsia="標楷體" w:hAnsi="標楷體" w:hint="eastAsia"/>
                <w:sz w:val="20"/>
                <w:szCs w:val="20"/>
              </w:rPr>
              <w:t>-Ⅳ-2各項運動設施的安全使用規定。</w:t>
            </w:r>
          </w:p>
          <w:p w14:paraId="39077C71" w14:textId="29FF859D"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proofErr w:type="spellStart"/>
            <w:r w:rsidRPr="001A5DA4">
              <w:rPr>
                <w:rFonts w:ascii="標楷體" w:eastAsia="標楷體" w:hAnsi="標楷體" w:hint="eastAsia"/>
                <w:sz w:val="20"/>
                <w:szCs w:val="20"/>
              </w:rPr>
              <w:t>Ia</w:t>
            </w:r>
            <w:proofErr w:type="spellEnd"/>
            <w:r w:rsidRPr="001A5DA4">
              <w:rPr>
                <w:rFonts w:ascii="標楷體" w:eastAsia="標楷體" w:hAnsi="標楷體" w:hint="eastAsia"/>
                <w:sz w:val="20"/>
                <w:szCs w:val="20"/>
              </w:rPr>
              <w:t>-Ⅳ-2器械體操動作組合。</w:t>
            </w:r>
          </w:p>
        </w:tc>
        <w:tc>
          <w:tcPr>
            <w:tcW w:w="1701" w:type="dxa"/>
          </w:tcPr>
          <w:p w14:paraId="4AB59D1E"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1c-Ⅳ-1了解各項運動基礎原理和規則。</w:t>
            </w:r>
          </w:p>
          <w:p w14:paraId="345973D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1c-Ⅳ-2評估運動風險，維護安全的運動情境。</w:t>
            </w:r>
          </w:p>
          <w:p w14:paraId="66BF0208"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1d-Ⅳ-1了解各項運動技能原理。</w:t>
            </w:r>
          </w:p>
          <w:p w14:paraId="48BDECC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2c-Ⅳ-3表現自信樂觀、勇於挑戰的學習態度。</w:t>
            </w:r>
          </w:p>
          <w:p w14:paraId="39329D5D"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2d-Ⅳ-1了解運動在美學上的特質與表現方式。</w:t>
            </w:r>
          </w:p>
          <w:p w14:paraId="65CBBC4B"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3c-Ⅳ-1表現局</w:t>
            </w:r>
            <w:r w:rsidRPr="001A5DA4">
              <w:rPr>
                <w:rFonts w:ascii="標楷體" w:eastAsia="標楷體" w:hAnsi="標楷體" w:hint="eastAsia"/>
                <w:sz w:val="20"/>
                <w:szCs w:val="20"/>
              </w:rPr>
              <w:lastRenderedPageBreak/>
              <w:t>部或全身性的身體控制能力，發展專項運動技能。</w:t>
            </w:r>
          </w:p>
          <w:p w14:paraId="6F3DBA4A" w14:textId="54037C56"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3d-Ⅳ-1運用運動技術的學習策略。</w:t>
            </w:r>
          </w:p>
        </w:tc>
        <w:tc>
          <w:tcPr>
            <w:tcW w:w="2835" w:type="dxa"/>
          </w:tcPr>
          <w:p w14:paraId="24C5C915"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lastRenderedPageBreak/>
              <w:t>單元</w:t>
            </w:r>
            <w:r w:rsidRPr="001A5DA4">
              <w:rPr>
                <w:rFonts w:ascii="標楷體" w:eastAsia="標楷體" w:hAnsi="標楷體" w:hint="eastAsia"/>
                <w:sz w:val="20"/>
                <w:szCs w:val="20"/>
              </w:rPr>
              <w:t>五</w:t>
            </w:r>
          </w:p>
          <w:p w14:paraId="52BFFC4D"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有氧、無氧運動</w:t>
            </w:r>
            <w:r w:rsidRPr="001A5DA4">
              <w:rPr>
                <w:rFonts w:ascii="標楷體" w:eastAsia="標楷體" w:hAnsi="標楷體"/>
                <w:sz w:val="20"/>
                <w:szCs w:val="20"/>
              </w:rPr>
              <w:br/>
            </w:r>
            <w:r w:rsidRPr="001A5DA4">
              <w:rPr>
                <w:rFonts w:ascii="標楷體" w:eastAsia="標楷體" w:hAnsi="標楷體" w:hint="eastAsia"/>
                <w:sz w:val="20"/>
                <w:szCs w:val="20"/>
              </w:rPr>
              <w:t>第3章</w:t>
            </w:r>
          </w:p>
          <w:p w14:paraId="2A3EEF5D"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器械體操 跳箱</w:t>
            </w:r>
          </w:p>
          <w:p w14:paraId="4B719103" w14:textId="77777777" w:rsidR="00E33189" w:rsidRPr="001A5DA4" w:rsidRDefault="00E33189" w:rsidP="00E33189">
            <w:pPr>
              <w:adjustRightInd w:val="0"/>
              <w:snapToGrid w:val="0"/>
              <w:spacing w:line="0" w:lineRule="atLeast"/>
              <w:rPr>
                <w:rFonts w:ascii="標楷體" w:eastAsia="標楷體" w:hAnsi="標楷體"/>
                <w:sz w:val="20"/>
                <w:szCs w:val="20"/>
              </w:rPr>
            </w:pPr>
          </w:p>
          <w:p w14:paraId="5ED4EBD7"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29688973"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1.練習</w:t>
            </w:r>
            <w:proofErr w:type="gramStart"/>
            <w:r w:rsidRPr="001A5DA4">
              <w:rPr>
                <w:rFonts w:ascii="標楷體" w:eastAsia="標楷體" w:hAnsi="標楷體" w:cs="Arial Unicode MS" w:hint="eastAsia"/>
                <w:sz w:val="20"/>
                <w:szCs w:val="20"/>
              </w:rPr>
              <w:t>併</w:t>
            </w:r>
            <w:proofErr w:type="gramEnd"/>
            <w:r w:rsidRPr="001A5DA4">
              <w:rPr>
                <w:rFonts w:ascii="標楷體" w:eastAsia="標楷體" w:hAnsi="標楷體" w:cs="Arial Unicode MS" w:hint="eastAsia"/>
                <w:sz w:val="20"/>
                <w:szCs w:val="20"/>
              </w:rPr>
              <w:t>腿橫向跳箱，說明在操作</w:t>
            </w:r>
            <w:proofErr w:type="gramStart"/>
            <w:r w:rsidRPr="001A5DA4">
              <w:rPr>
                <w:rFonts w:ascii="標楷體" w:eastAsia="標楷體" w:hAnsi="標楷體" w:cs="Arial Unicode MS" w:hint="eastAsia"/>
                <w:sz w:val="20"/>
                <w:szCs w:val="20"/>
              </w:rPr>
              <w:t>併</w:t>
            </w:r>
            <w:proofErr w:type="gramEnd"/>
            <w:r w:rsidRPr="001A5DA4">
              <w:rPr>
                <w:rFonts w:ascii="標楷體" w:eastAsia="標楷體" w:hAnsi="標楷體" w:cs="Arial Unicode MS" w:hint="eastAsia"/>
                <w:sz w:val="20"/>
                <w:szCs w:val="20"/>
              </w:rPr>
              <w:t>腿跳箱時，以橫向跳箱來實施會比較適合，跳箱前後距離較短，較容易</w:t>
            </w:r>
            <w:proofErr w:type="gramStart"/>
            <w:r w:rsidRPr="001A5DA4">
              <w:rPr>
                <w:rFonts w:ascii="標楷體" w:eastAsia="標楷體" w:hAnsi="標楷體" w:cs="Arial Unicode MS" w:hint="eastAsia"/>
                <w:sz w:val="20"/>
                <w:szCs w:val="20"/>
              </w:rPr>
              <w:t>推撐並</w:t>
            </w:r>
            <w:proofErr w:type="gramEnd"/>
            <w:r w:rsidRPr="001A5DA4">
              <w:rPr>
                <w:rFonts w:ascii="標楷體" w:eastAsia="標楷體" w:hAnsi="標楷體" w:cs="Arial Unicode MS" w:hint="eastAsia"/>
                <w:sz w:val="20"/>
                <w:szCs w:val="20"/>
              </w:rPr>
              <w:t>完成動作。</w:t>
            </w:r>
          </w:p>
          <w:p w14:paraId="2A6DBB4C"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2.強調競技體操是高危險的運動，很多選手（教練）欲追求分數，而將難度疊加，忽略體能及技巧是否足夠。首先要知道，不僅教練（教師）有保護</w:t>
            </w:r>
            <w:r w:rsidRPr="001A5DA4">
              <w:rPr>
                <w:rFonts w:ascii="標楷體" w:eastAsia="標楷體" w:hAnsi="標楷體" w:cs="Arial Unicode MS" w:hint="eastAsia"/>
                <w:sz w:val="20"/>
                <w:szCs w:val="20"/>
              </w:rPr>
              <w:lastRenderedPageBreak/>
              <w:t>學生避免傷害的責任，選手自身也要把運動傷害發生率降到最低。</w:t>
            </w:r>
          </w:p>
          <w:p w14:paraId="2E208E69" w14:textId="4EB72721"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Arial Unicode MS" w:hint="eastAsia"/>
                <w:sz w:val="20"/>
                <w:szCs w:val="20"/>
              </w:rPr>
              <w:t>3.跳馬器械介紹，並說明跳馬項目中所有動作皆為單一動作，沒有其他項目的整套複雜動作編排與連結。</w:t>
            </w:r>
          </w:p>
        </w:tc>
        <w:tc>
          <w:tcPr>
            <w:tcW w:w="425" w:type="dxa"/>
          </w:tcPr>
          <w:p w14:paraId="320430C8" w14:textId="6364F2A1" w:rsidR="00E33189" w:rsidRPr="001A5DA4" w:rsidRDefault="00E33189" w:rsidP="00E3318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2</w:t>
            </w:r>
          </w:p>
        </w:tc>
        <w:tc>
          <w:tcPr>
            <w:tcW w:w="1276" w:type="dxa"/>
          </w:tcPr>
          <w:p w14:paraId="32BCFBEE"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1719B374"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地墊</w:t>
            </w:r>
          </w:p>
          <w:p w14:paraId="50062263"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跳板</w:t>
            </w:r>
          </w:p>
          <w:p w14:paraId="1662011D"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落地墊</w:t>
            </w:r>
          </w:p>
          <w:p w14:paraId="48D18482"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跳箱</w:t>
            </w:r>
          </w:p>
          <w:p w14:paraId="65D02BF1" w14:textId="28D55A4D"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方形墊</w:t>
            </w:r>
          </w:p>
        </w:tc>
        <w:tc>
          <w:tcPr>
            <w:tcW w:w="1276" w:type="dxa"/>
          </w:tcPr>
          <w:p w14:paraId="1BF6051B"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分組檢測</w:t>
            </w:r>
            <w:r w:rsidRPr="001A5DA4">
              <w:rPr>
                <w:rFonts w:ascii="標楷體" w:eastAsia="標楷體" w:hAnsi="標楷體"/>
                <w:sz w:val="20"/>
                <w:szCs w:val="20"/>
              </w:rPr>
              <w:br/>
            </w:r>
            <w:r w:rsidRPr="001A5DA4">
              <w:rPr>
                <w:rFonts w:ascii="標楷體" w:eastAsia="標楷體" w:hAnsi="標楷體" w:hint="eastAsia"/>
                <w:sz w:val="20"/>
                <w:szCs w:val="20"/>
              </w:rPr>
              <w:t>技能測驗</w:t>
            </w:r>
          </w:p>
          <w:p w14:paraId="7E329ABB" w14:textId="4BC3F6EC" w:rsidR="00E33189" w:rsidRPr="001A5DA4" w:rsidRDefault="00E33189" w:rsidP="00E33189">
            <w:pPr>
              <w:widowControl/>
              <w:adjustRightInd w:val="0"/>
              <w:snapToGrid w:val="0"/>
              <w:spacing w:line="0" w:lineRule="atLeast"/>
              <w:rPr>
                <w:rFonts w:ascii="標楷體" w:eastAsia="標楷體" w:hAnsi="標楷體" w:cs="標楷體"/>
                <w:sz w:val="20"/>
                <w:szCs w:val="20"/>
              </w:rPr>
            </w:pPr>
          </w:p>
        </w:tc>
        <w:tc>
          <w:tcPr>
            <w:tcW w:w="1843" w:type="dxa"/>
          </w:tcPr>
          <w:p w14:paraId="482E9B13"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【安全教育】</w:t>
            </w:r>
          </w:p>
          <w:p w14:paraId="3EFFFF92"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安J2判斷常見的事故傷害。</w:t>
            </w:r>
          </w:p>
          <w:p w14:paraId="7DFC4B71"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安J9遵守環境設施設備的安全守則。</w:t>
            </w:r>
          </w:p>
          <w:p w14:paraId="7667047F" w14:textId="5C33D6CA" w:rsidR="00E33189" w:rsidRPr="001A5DA4" w:rsidRDefault="00E33189" w:rsidP="00E33189">
            <w:pPr>
              <w:adjustRightInd w:val="0"/>
              <w:snapToGrid w:val="0"/>
              <w:spacing w:line="0" w:lineRule="atLeast"/>
              <w:rPr>
                <w:rFonts w:ascii="標楷體" w:eastAsia="標楷體" w:hAnsi="標楷體"/>
                <w:sz w:val="20"/>
                <w:szCs w:val="20"/>
              </w:rPr>
            </w:pPr>
          </w:p>
        </w:tc>
        <w:tc>
          <w:tcPr>
            <w:tcW w:w="1417" w:type="dxa"/>
          </w:tcPr>
          <w:p w14:paraId="4B53F0F5"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6E4FB42D"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02C02600"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207E8706"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310EAD6D"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1B1FFA94"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34DCBA49"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6924730C" w14:textId="12E3570B"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443BC1C1" w14:textId="77777777" w:rsidTr="00E33189">
        <w:tc>
          <w:tcPr>
            <w:tcW w:w="1560" w:type="dxa"/>
            <w:vAlign w:val="center"/>
          </w:tcPr>
          <w:p w14:paraId="3847E4D9" w14:textId="0E61BDDB" w:rsidR="00E33189" w:rsidRPr="001A5DA4" w:rsidRDefault="00E33189" w:rsidP="00861073">
            <w:pPr>
              <w:spacing w:line="0" w:lineRule="atLeast"/>
              <w:jc w:val="center"/>
              <w:rPr>
                <w:rFonts w:ascii="標楷體" w:eastAsia="標楷體" w:hAnsi="標楷體"/>
                <w:sz w:val="20"/>
                <w:szCs w:val="20"/>
              </w:rPr>
            </w:pPr>
            <w:r w:rsidRPr="00EB29DD">
              <w:rPr>
                <w:rFonts w:eastAsia="標楷體"/>
                <w:sz w:val="20"/>
                <w:szCs w:val="20"/>
              </w:rPr>
              <w:lastRenderedPageBreak/>
              <w:t>第九</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392324F6" w14:textId="29E49BAF"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-J-C2具備利他及合群的知能與態度，並在體育活動和健康生活中培育相互合作及與人和諧互動的素養。</w:t>
            </w:r>
          </w:p>
        </w:tc>
        <w:tc>
          <w:tcPr>
            <w:tcW w:w="1843" w:type="dxa"/>
          </w:tcPr>
          <w:p w14:paraId="144DB9D3" w14:textId="42354797"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sz w:val="20"/>
                <w:szCs w:val="20"/>
              </w:rPr>
              <w:t>Cc-Ⅳ-1水域休閒運動綜合應用。</w:t>
            </w:r>
          </w:p>
        </w:tc>
        <w:tc>
          <w:tcPr>
            <w:tcW w:w="1701" w:type="dxa"/>
          </w:tcPr>
          <w:p w14:paraId="11083C7B"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1d-Ⅳ-1了解各項運動技能原理。</w:t>
            </w:r>
          </w:p>
          <w:p w14:paraId="0404FF3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2c-IV-2表現利他合群的態度，與他人理性溝通與和諧互動。</w:t>
            </w:r>
          </w:p>
          <w:p w14:paraId="4EC0CF14"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2c-Ⅳ-3表現自信樂觀、勇於挑戰的學習態度。</w:t>
            </w:r>
          </w:p>
          <w:p w14:paraId="55D51F23"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2d-Ⅳ-1了解運動在美學上的特質與表現方式。</w:t>
            </w:r>
          </w:p>
          <w:p w14:paraId="6C1858A1"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3c-Ⅳ-1表現局部或全身性的身體控制能力，發展專項運動技能。</w:t>
            </w:r>
          </w:p>
          <w:p w14:paraId="04DE9FEF" w14:textId="7D0D0D4C"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3d-Ⅳ-3應用思考與分析能力，解決運動情境的問題。</w:t>
            </w:r>
          </w:p>
        </w:tc>
        <w:tc>
          <w:tcPr>
            <w:tcW w:w="2835" w:type="dxa"/>
          </w:tcPr>
          <w:p w14:paraId="78C423B4"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單元6</w:t>
            </w:r>
          </w:p>
          <w:p w14:paraId="179A9D6A"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力爭上游</w:t>
            </w:r>
          </w:p>
          <w:p w14:paraId="2195AA13"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第2章</w:t>
            </w:r>
          </w:p>
          <w:p w14:paraId="05AA6815"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 xml:space="preserve">獨木舟 </w:t>
            </w:r>
            <w:proofErr w:type="gramStart"/>
            <w:r w:rsidRPr="001A5DA4">
              <w:rPr>
                <w:rFonts w:ascii="標楷體" w:eastAsia="標楷體" w:hAnsi="標楷體" w:hint="eastAsia"/>
                <w:kern w:val="3"/>
                <w:sz w:val="20"/>
                <w:szCs w:val="20"/>
              </w:rPr>
              <w:t>划</w:t>
            </w:r>
            <w:proofErr w:type="gramEnd"/>
            <w:r w:rsidRPr="001A5DA4">
              <w:rPr>
                <w:rFonts w:ascii="標楷體" w:eastAsia="標楷體" w:hAnsi="標楷體" w:hint="eastAsia"/>
                <w:kern w:val="3"/>
                <w:sz w:val="20"/>
                <w:szCs w:val="20"/>
              </w:rPr>
              <w:t>力出場</w:t>
            </w:r>
          </w:p>
          <w:p w14:paraId="7567A48C" w14:textId="77777777" w:rsidR="00E33189" w:rsidRPr="001A5DA4" w:rsidRDefault="00E33189" w:rsidP="00E33189">
            <w:pPr>
              <w:adjustRightInd w:val="0"/>
              <w:snapToGrid w:val="0"/>
              <w:spacing w:line="0" w:lineRule="atLeast"/>
              <w:rPr>
                <w:rFonts w:ascii="標楷體" w:eastAsia="標楷體" w:hAnsi="標楷體"/>
                <w:kern w:val="3"/>
                <w:sz w:val="20"/>
                <w:szCs w:val="20"/>
              </w:rPr>
            </w:pPr>
          </w:p>
          <w:p w14:paraId="24209489"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活動內容:</w:t>
            </w:r>
          </w:p>
          <w:p w14:paraId="10EF010C"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1.介紹獨木舟的類型之所以造型各異，是為了因應不同的地勢與水速。</w:t>
            </w:r>
          </w:p>
          <w:p w14:paraId="3C07E275"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2.說明獨木舟活動的正確穿著，並提醒學生重點在於落水後能否</w:t>
            </w:r>
            <w:proofErr w:type="gramStart"/>
            <w:r w:rsidRPr="001A5DA4">
              <w:rPr>
                <w:rFonts w:ascii="標楷體" w:eastAsia="標楷體" w:hAnsi="標楷體" w:cs="Arial Unicode MS" w:hint="eastAsia"/>
                <w:sz w:val="20"/>
                <w:szCs w:val="20"/>
              </w:rPr>
              <w:t>保暖，</w:t>
            </w:r>
            <w:proofErr w:type="gramEnd"/>
            <w:r w:rsidRPr="001A5DA4">
              <w:rPr>
                <w:rFonts w:ascii="標楷體" w:eastAsia="標楷體" w:hAnsi="標楷體" w:cs="Arial Unicode MS" w:hint="eastAsia"/>
                <w:sz w:val="20"/>
                <w:szCs w:val="20"/>
              </w:rPr>
              <w:t>而不是依天候為穿著基準。</w:t>
            </w:r>
          </w:p>
          <w:p w14:paraId="158765B8"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2.說明獨木舟使用的3個救生衣類型並指導救生衣的正確穿法。示範、指導等待救援姿勢。</w:t>
            </w:r>
          </w:p>
          <w:p w14:paraId="0655F4B3"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3.介紹獨木舟船體：船</w:t>
            </w:r>
            <w:proofErr w:type="gramStart"/>
            <w:r w:rsidRPr="001A5DA4">
              <w:rPr>
                <w:rFonts w:ascii="標楷體" w:eastAsia="標楷體" w:hAnsi="標楷體" w:cs="Arial Unicode MS" w:hint="eastAsia"/>
                <w:sz w:val="20"/>
                <w:szCs w:val="20"/>
              </w:rPr>
              <w:t>艏</w:t>
            </w:r>
            <w:proofErr w:type="gramEnd"/>
            <w:r w:rsidRPr="001A5DA4">
              <w:rPr>
                <w:rFonts w:ascii="標楷體" w:eastAsia="標楷體" w:hAnsi="標楷體" w:cs="Arial Unicode MS" w:hint="eastAsia"/>
                <w:sz w:val="20"/>
                <w:szCs w:val="20"/>
              </w:rPr>
              <w:t>、船身、船尾，並說明座艙、握把、排水孔之功能，並說明船身的排水原理。</w:t>
            </w:r>
          </w:p>
          <w:p w14:paraId="6BAA43DA" w14:textId="2A993AFD"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Arial Unicode MS" w:hint="eastAsia"/>
                <w:sz w:val="20"/>
                <w:szCs w:val="20"/>
              </w:rPr>
              <w:t>4.獨木舟基本姿勢教學:</w:t>
            </w:r>
            <w:proofErr w:type="gramStart"/>
            <w:r w:rsidRPr="001A5DA4">
              <w:rPr>
                <w:rFonts w:ascii="標楷體" w:eastAsia="標楷體" w:hAnsi="標楷體" w:cs="Arial Unicode MS" w:hint="eastAsia"/>
                <w:sz w:val="20"/>
                <w:szCs w:val="20"/>
              </w:rPr>
              <w:t>上舟練習</w:t>
            </w:r>
            <w:proofErr w:type="gramEnd"/>
            <w:r w:rsidRPr="001A5DA4">
              <w:rPr>
                <w:rFonts w:ascii="標楷體" w:eastAsia="標楷體" w:hAnsi="標楷體" w:cs="Arial Unicode MS" w:hint="eastAsia"/>
                <w:sz w:val="20"/>
                <w:szCs w:val="20"/>
              </w:rPr>
              <w:t>、翻舟復位練習、</w:t>
            </w:r>
            <w:proofErr w:type="gramStart"/>
            <w:r w:rsidRPr="001A5DA4">
              <w:rPr>
                <w:rFonts w:ascii="標楷體" w:eastAsia="標楷體" w:hAnsi="標楷體" w:cs="Arial Unicode MS" w:hint="eastAsia"/>
                <w:sz w:val="20"/>
                <w:szCs w:val="20"/>
              </w:rPr>
              <w:t>槳法練習</w:t>
            </w:r>
            <w:proofErr w:type="gramEnd"/>
            <w:r w:rsidRPr="001A5DA4">
              <w:rPr>
                <w:rFonts w:ascii="標楷體" w:eastAsia="標楷體" w:hAnsi="標楷體" w:cs="Arial Unicode MS" w:hint="eastAsia"/>
                <w:sz w:val="20"/>
                <w:szCs w:val="20"/>
              </w:rPr>
              <w:t>。</w:t>
            </w:r>
          </w:p>
        </w:tc>
        <w:tc>
          <w:tcPr>
            <w:tcW w:w="425" w:type="dxa"/>
          </w:tcPr>
          <w:p w14:paraId="7DF9EC97" w14:textId="5378CC15" w:rsidR="00E33189" w:rsidRPr="001A5DA4" w:rsidRDefault="00E33189" w:rsidP="00E3318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2</w:t>
            </w:r>
          </w:p>
        </w:tc>
        <w:tc>
          <w:tcPr>
            <w:tcW w:w="1276" w:type="dxa"/>
          </w:tcPr>
          <w:p w14:paraId="77F65A5B" w14:textId="5C3A291A"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3E47C4BB" w14:textId="77777777" w:rsidR="00E33189" w:rsidRPr="001A5DA4" w:rsidRDefault="00E33189" w:rsidP="00E33189">
            <w:pP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上課參與</w:t>
            </w:r>
          </w:p>
          <w:p w14:paraId="6252FE31" w14:textId="77777777" w:rsidR="00E33189" w:rsidRPr="001A5DA4" w:rsidRDefault="00E33189" w:rsidP="00E33189">
            <w:pP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平時觀察</w:t>
            </w:r>
          </w:p>
          <w:p w14:paraId="40F55EDA" w14:textId="339548E6" w:rsidR="00E33189" w:rsidRPr="001A5DA4" w:rsidRDefault="00E33189" w:rsidP="00E33189">
            <w:pPr>
              <w:widowControl/>
              <w:adjustRightInd w:val="0"/>
              <w:snapToGrid w:val="0"/>
              <w:spacing w:line="0" w:lineRule="atLeast"/>
              <w:rPr>
                <w:rFonts w:ascii="標楷體" w:eastAsia="標楷體" w:hAnsi="標楷體" w:cs="標楷體"/>
                <w:sz w:val="20"/>
                <w:szCs w:val="20"/>
              </w:rPr>
            </w:pPr>
          </w:p>
        </w:tc>
        <w:tc>
          <w:tcPr>
            <w:tcW w:w="1843" w:type="dxa"/>
          </w:tcPr>
          <w:p w14:paraId="24EE89D9" w14:textId="77777777" w:rsidR="00E33189" w:rsidRPr="001A5DA4" w:rsidRDefault="00E33189" w:rsidP="00E33189">
            <w:pPr>
              <w:pBdr>
                <w:top w:val="nil"/>
                <w:left w:val="nil"/>
                <w:bottom w:val="nil"/>
                <w:right w:val="nil"/>
                <w:between w:val="nil"/>
              </w:pBd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【海洋教育】</w:t>
            </w:r>
          </w:p>
          <w:p w14:paraId="6E2B20D2" w14:textId="77777777" w:rsidR="00E33189" w:rsidRPr="001A5DA4" w:rsidRDefault="00E33189" w:rsidP="00E33189">
            <w:pPr>
              <w:pBdr>
                <w:top w:val="nil"/>
                <w:left w:val="nil"/>
                <w:bottom w:val="nil"/>
                <w:right w:val="nil"/>
                <w:between w:val="nil"/>
              </w:pBd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海J1參與多元海洋休閒與水域活動，熟練各種水域求生技能。</w:t>
            </w:r>
          </w:p>
          <w:p w14:paraId="07971413" w14:textId="77777777" w:rsidR="00E33189" w:rsidRPr="001A5DA4" w:rsidRDefault="00E33189" w:rsidP="00E33189">
            <w:pPr>
              <w:pBdr>
                <w:top w:val="nil"/>
                <w:left w:val="nil"/>
                <w:bottom w:val="nil"/>
                <w:right w:val="nil"/>
                <w:between w:val="nil"/>
              </w:pBd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【品德教育】</w:t>
            </w:r>
          </w:p>
          <w:p w14:paraId="2044AC89" w14:textId="49E9D313"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cs="Calibri" w:hint="eastAsia"/>
                <w:kern w:val="3"/>
                <w:position w:val="-1"/>
                <w:sz w:val="20"/>
                <w:szCs w:val="20"/>
              </w:rPr>
              <w:t>品J1溝通合作與和諧人際關係。</w:t>
            </w:r>
          </w:p>
        </w:tc>
        <w:tc>
          <w:tcPr>
            <w:tcW w:w="1417" w:type="dxa"/>
          </w:tcPr>
          <w:p w14:paraId="03397B72"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4F416F1F"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1C50E6A3"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66ACB4AF"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0A9C83A1"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31727A1A"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0FC2FD48"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059BC75C" w14:textId="467B71B9"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32BB7890" w14:textId="77777777" w:rsidTr="00E33189">
        <w:tc>
          <w:tcPr>
            <w:tcW w:w="1560" w:type="dxa"/>
            <w:vAlign w:val="center"/>
          </w:tcPr>
          <w:p w14:paraId="648B0B24" w14:textId="56BD409E" w:rsidR="00E33189" w:rsidRPr="001A5DA4" w:rsidRDefault="00E33189" w:rsidP="00861073">
            <w:pPr>
              <w:spacing w:line="0" w:lineRule="atLeast"/>
              <w:jc w:val="center"/>
              <w:rPr>
                <w:rFonts w:ascii="標楷體" w:eastAsia="標楷體" w:hAnsi="標楷體"/>
                <w:sz w:val="20"/>
                <w:szCs w:val="20"/>
              </w:rPr>
            </w:pPr>
            <w:r w:rsidRPr="00EB29DD">
              <w:rPr>
                <w:rFonts w:eastAsia="標楷體"/>
                <w:sz w:val="20"/>
                <w:szCs w:val="20"/>
              </w:rPr>
              <w:t>第十</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4537445C" w14:textId="2A536642"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-J-C2具備利他及合群的知能與態度，並在體育活動和健康生活中培育相互合作及與人和諧互動的素養。</w:t>
            </w:r>
          </w:p>
        </w:tc>
        <w:tc>
          <w:tcPr>
            <w:tcW w:w="1843" w:type="dxa"/>
          </w:tcPr>
          <w:p w14:paraId="744666EB" w14:textId="5C86AA19"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sz w:val="20"/>
                <w:szCs w:val="20"/>
              </w:rPr>
              <w:t>Cc-Ⅳ-1水域休閒運動綜合應用。</w:t>
            </w:r>
          </w:p>
        </w:tc>
        <w:tc>
          <w:tcPr>
            <w:tcW w:w="1701" w:type="dxa"/>
          </w:tcPr>
          <w:p w14:paraId="35385CCC"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1d-Ⅳ-1了解各項運動技能原理。</w:t>
            </w:r>
          </w:p>
          <w:p w14:paraId="4E4CBE2C"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2c-IV-2表現利他合群的態度，與他人理性溝通與和諧互動。</w:t>
            </w:r>
          </w:p>
          <w:p w14:paraId="7128836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2c-Ⅳ-3表現自信樂觀、勇於挑</w:t>
            </w:r>
            <w:r w:rsidRPr="001A5DA4">
              <w:rPr>
                <w:rFonts w:ascii="標楷體" w:eastAsia="標楷體" w:hAnsi="標楷體" w:hint="eastAsia"/>
                <w:sz w:val="20"/>
                <w:szCs w:val="20"/>
              </w:rPr>
              <w:lastRenderedPageBreak/>
              <w:t>戰的學習態度。</w:t>
            </w:r>
          </w:p>
          <w:p w14:paraId="3A473748"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2d-Ⅳ-1了解運動在美學上的特質與表現方式。</w:t>
            </w:r>
          </w:p>
          <w:p w14:paraId="592085AB"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3c-Ⅳ-1表現局部或全身性的身體控制能力，發展專項運動技能。</w:t>
            </w:r>
          </w:p>
          <w:p w14:paraId="4BE73BFB" w14:textId="4FB4DA05"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3d-Ⅳ-3應用思考與分析能力，解決運動情境的問題。</w:t>
            </w:r>
          </w:p>
        </w:tc>
        <w:tc>
          <w:tcPr>
            <w:tcW w:w="2835" w:type="dxa"/>
          </w:tcPr>
          <w:p w14:paraId="681CD70B"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lastRenderedPageBreak/>
              <w:t>單元6</w:t>
            </w:r>
          </w:p>
          <w:p w14:paraId="3572AA0C"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力爭上游</w:t>
            </w:r>
          </w:p>
          <w:p w14:paraId="0AF25B2A"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第2章</w:t>
            </w:r>
          </w:p>
          <w:p w14:paraId="0EA014B5"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 xml:space="preserve">獨木舟 </w:t>
            </w:r>
            <w:proofErr w:type="gramStart"/>
            <w:r w:rsidRPr="001A5DA4">
              <w:rPr>
                <w:rFonts w:ascii="標楷體" w:eastAsia="標楷體" w:hAnsi="標楷體" w:hint="eastAsia"/>
                <w:kern w:val="3"/>
                <w:sz w:val="20"/>
                <w:szCs w:val="20"/>
              </w:rPr>
              <w:t>划</w:t>
            </w:r>
            <w:proofErr w:type="gramEnd"/>
            <w:r w:rsidRPr="001A5DA4">
              <w:rPr>
                <w:rFonts w:ascii="標楷體" w:eastAsia="標楷體" w:hAnsi="標楷體" w:hint="eastAsia"/>
                <w:kern w:val="3"/>
                <w:sz w:val="20"/>
                <w:szCs w:val="20"/>
              </w:rPr>
              <w:t>力出場</w:t>
            </w:r>
          </w:p>
          <w:p w14:paraId="2E470AF1" w14:textId="77777777" w:rsidR="00E33189" w:rsidRPr="001A5DA4" w:rsidRDefault="00E33189" w:rsidP="00E33189">
            <w:pPr>
              <w:adjustRightInd w:val="0"/>
              <w:snapToGrid w:val="0"/>
              <w:spacing w:line="0" w:lineRule="atLeast"/>
              <w:rPr>
                <w:rFonts w:ascii="標楷體" w:eastAsia="標楷體" w:hAnsi="標楷體"/>
                <w:kern w:val="3"/>
                <w:sz w:val="20"/>
                <w:szCs w:val="20"/>
              </w:rPr>
            </w:pPr>
          </w:p>
          <w:p w14:paraId="767B9950" w14:textId="77777777" w:rsidR="00E33189" w:rsidRPr="001A5DA4" w:rsidRDefault="00E33189" w:rsidP="00E33189">
            <w:pPr>
              <w:adjustRightInd w:val="0"/>
              <w:snapToGrid w:val="0"/>
              <w:spacing w:line="0" w:lineRule="atLeast"/>
              <w:rPr>
                <w:rFonts w:ascii="標楷體" w:eastAsia="標楷體" w:hAnsi="標楷體"/>
                <w:kern w:val="3"/>
                <w:sz w:val="20"/>
                <w:szCs w:val="20"/>
              </w:rPr>
            </w:pPr>
            <w:r w:rsidRPr="001A5DA4">
              <w:rPr>
                <w:rFonts w:ascii="標楷體" w:eastAsia="標楷體" w:hAnsi="標楷體" w:hint="eastAsia"/>
                <w:kern w:val="3"/>
                <w:sz w:val="20"/>
                <w:szCs w:val="20"/>
              </w:rPr>
              <w:t>活動內容:</w:t>
            </w:r>
          </w:p>
          <w:p w14:paraId="7EB58320"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1.獨木舟基本姿勢教學:</w:t>
            </w:r>
            <w:proofErr w:type="gramStart"/>
            <w:r w:rsidRPr="001A5DA4">
              <w:rPr>
                <w:rFonts w:ascii="標楷體" w:eastAsia="標楷體" w:hAnsi="標楷體" w:cs="Arial Unicode MS" w:hint="eastAsia"/>
                <w:sz w:val="20"/>
                <w:szCs w:val="20"/>
              </w:rPr>
              <w:t>上舟練習</w:t>
            </w:r>
            <w:proofErr w:type="gramEnd"/>
            <w:r w:rsidRPr="001A5DA4">
              <w:rPr>
                <w:rFonts w:ascii="標楷體" w:eastAsia="標楷體" w:hAnsi="標楷體" w:cs="Arial Unicode MS" w:hint="eastAsia"/>
                <w:sz w:val="20"/>
                <w:szCs w:val="20"/>
              </w:rPr>
              <w:t>、翻舟復位練習、</w:t>
            </w:r>
            <w:proofErr w:type="gramStart"/>
            <w:r w:rsidRPr="001A5DA4">
              <w:rPr>
                <w:rFonts w:ascii="標楷體" w:eastAsia="標楷體" w:hAnsi="標楷體" w:cs="Arial Unicode MS" w:hint="eastAsia"/>
                <w:sz w:val="20"/>
                <w:szCs w:val="20"/>
              </w:rPr>
              <w:t>槳法練習</w:t>
            </w:r>
            <w:proofErr w:type="gramEnd"/>
            <w:r w:rsidRPr="001A5DA4">
              <w:rPr>
                <w:rFonts w:ascii="標楷體" w:eastAsia="標楷體" w:hAnsi="標楷體" w:cs="Arial Unicode MS" w:hint="eastAsia"/>
                <w:sz w:val="20"/>
                <w:szCs w:val="20"/>
              </w:rPr>
              <w:t>。</w:t>
            </w:r>
          </w:p>
          <w:p w14:paraId="00F4FAB5" w14:textId="14746694"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bCs/>
                <w:snapToGrid w:val="0"/>
                <w:sz w:val="20"/>
                <w:szCs w:val="20"/>
              </w:rPr>
              <w:lastRenderedPageBreak/>
              <w:t>2.練習前進槳、停船、擋水、後退槳。練習後可配合愛上體育課「同舟共濟」活動，引導學生依序操作學習過的技能：翻舟復位、前進至對岸、</w:t>
            </w:r>
            <w:proofErr w:type="gramStart"/>
            <w:r w:rsidRPr="001A5DA4">
              <w:rPr>
                <w:rFonts w:ascii="標楷體" w:eastAsia="標楷體" w:hAnsi="標楷體" w:cs="Roman PS" w:hint="eastAsia"/>
                <w:bCs/>
                <w:snapToGrid w:val="0"/>
                <w:sz w:val="20"/>
                <w:szCs w:val="20"/>
              </w:rPr>
              <w:t>停船擋水</w:t>
            </w:r>
            <w:proofErr w:type="gramEnd"/>
            <w:r w:rsidRPr="001A5DA4">
              <w:rPr>
                <w:rFonts w:ascii="標楷體" w:eastAsia="標楷體" w:hAnsi="標楷體" w:cs="Roman PS" w:hint="eastAsia"/>
                <w:bCs/>
                <w:snapToGrid w:val="0"/>
                <w:sz w:val="20"/>
                <w:szCs w:val="20"/>
              </w:rPr>
              <w:t>。</w:t>
            </w:r>
            <w:proofErr w:type="gramStart"/>
            <w:r w:rsidRPr="001A5DA4">
              <w:rPr>
                <w:rFonts w:ascii="標楷體" w:eastAsia="標楷體" w:hAnsi="標楷體" w:cs="Roman PS" w:hint="eastAsia"/>
                <w:bCs/>
                <w:snapToGrid w:val="0"/>
                <w:sz w:val="20"/>
                <w:szCs w:val="20"/>
              </w:rPr>
              <w:t>孰悉後</w:t>
            </w:r>
            <w:proofErr w:type="gramEnd"/>
            <w:r w:rsidRPr="001A5DA4">
              <w:rPr>
                <w:rFonts w:ascii="標楷體" w:eastAsia="標楷體" w:hAnsi="標楷體" w:cs="Roman PS" w:hint="eastAsia"/>
                <w:bCs/>
                <w:snapToGrid w:val="0"/>
                <w:sz w:val="20"/>
                <w:szCs w:val="20"/>
              </w:rPr>
              <w:t>亦可分組進行比賽。</w:t>
            </w:r>
          </w:p>
        </w:tc>
        <w:tc>
          <w:tcPr>
            <w:tcW w:w="425" w:type="dxa"/>
          </w:tcPr>
          <w:p w14:paraId="5142A228" w14:textId="508FEA4C" w:rsidR="00E33189" w:rsidRPr="001A5DA4" w:rsidRDefault="00E33189" w:rsidP="00E3318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2</w:t>
            </w:r>
          </w:p>
        </w:tc>
        <w:tc>
          <w:tcPr>
            <w:tcW w:w="1276" w:type="dxa"/>
          </w:tcPr>
          <w:p w14:paraId="0453BF6A" w14:textId="3C1C37BB"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tc>
        <w:tc>
          <w:tcPr>
            <w:tcW w:w="1276" w:type="dxa"/>
          </w:tcPr>
          <w:p w14:paraId="2192DDC6" w14:textId="77777777" w:rsidR="00E33189" w:rsidRPr="001A5DA4" w:rsidRDefault="00E33189" w:rsidP="00E33189">
            <w:pP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上課參與</w:t>
            </w:r>
          </w:p>
          <w:p w14:paraId="1A52AA6E" w14:textId="77777777" w:rsidR="00E33189" w:rsidRPr="001A5DA4" w:rsidRDefault="00E33189" w:rsidP="00E33189">
            <w:pP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平時觀察</w:t>
            </w:r>
          </w:p>
          <w:p w14:paraId="1BE2ED26" w14:textId="6ACCCCA5" w:rsidR="00E33189" w:rsidRPr="001A5DA4" w:rsidRDefault="00E33189" w:rsidP="00E33189">
            <w:pPr>
              <w:widowControl/>
              <w:adjustRightInd w:val="0"/>
              <w:snapToGrid w:val="0"/>
              <w:spacing w:line="0" w:lineRule="atLeast"/>
              <w:rPr>
                <w:rFonts w:ascii="標楷體" w:eastAsia="標楷體" w:hAnsi="標楷體" w:cs="標楷體"/>
                <w:sz w:val="20"/>
                <w:szCs w:val="20"/>
              </w:rPr>
            </w:pPr>
          </w:p>
        </w:tc>
        <w:tc>
          <w:tcPr>
            <w:tcW w:w="1843" w:type="dxa"/>
          </w:tcPr>
          <w:p w14:paraId="70610BF5" w14:textId="77777777" w:rsidR="00E33189" w:rsidRPr="001A5DA4" w:rsidRDefault="00E33189" w:rsidP="00E33189">
            <w:pPr>
              <w:pBdr>
                <w:top w:val="nil"/>
                <w:left w:val="nil"/>
                <w:bottom w:val="nil"/>
                <w:right w:val="nil"/>
                <w:between w:val="nil"/>
              </w:pBd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【海洋教育】</w:t>
            </w:r>
          </w:p>
          <w:p w14:paraId="5614B994" w14:textId="77777777" w:rsidR="00E33189" w:rsidRPr="001A5DA4" w:rsidRDefault="00E33189" w:rsidP="00E33189">
            <w:pPr>
              <w:pBdr>
                <w:top w:val="nil"/>
                <w:left w:val="nil"/>
                <w:bottom w:val="nil"/>
                <w:right w:val="nil"/>
                <w:between w:val="nil"/>
              </w:pBd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海J1參與多元海洋休閒與水域活動，熟練各種水域求生技能。</w:t>
            </w:r>
          </w:p>
          <w:p w14:paraId="74203B1A" w14:textId="77777777" w:rsidR="00E33189" w:rsidRPr="001A5DA4" w:rsidRDefault="00E33189" w:rsidP="00E33189">
            <w:pPr>
              <w:pBdr>
                <w:top w:val="nil"/>
                <w:left w:val="nil"/>
                <w:bottom w:val="nil"/>
                <w:right w:val="nil"/>
                <w:between w:val="nil"/>
              </w:pBdr>
              <w:autoSpaceDN w:val="0"/>
              <w:adjustRightInd w:val="0"/>
              <w:snapToGrid w:val="0"/>
              <w:spacing w:line="0" w:lineRule="atLeast"/>
              <w:textDirection w:val="btLr"/>
              <w:textAlignment w:val="baseline"/>
              <w:rPr>
                <w:rFonts w:ascii="標楷體" w:eastAsia="標楷體" w:hAnsi="標楷體" w:cs="Calibri"/>
                <w:kern w:val="3"/>
                <w:position w:val="-1"/>
                <w:sz w:val="20"/>
                <w:szCs w:val="20"/>
              </w:rPr>
            </w:pPr>
            <w:r w:rsidRPr="001A5DA4">
              <w:rPr>
                <w:rFonts w:ascii="標楷體" w:eastAsia="標楷體" w:hAnsi="標楷體" w:cs="Calibri" w:hint="eastAsia"/>
                <w:kern w:val="3"/>
                <w:position w:val="-1"/>
                <w:sz w:val="20"/>
                <w:szCs w:val="20"/>
              </w:rPr>
              <w:t>【品德教育】</w:t>
            </w:r>
          </w:p>
          <w:p w14:paraId="6BB081A6" w14:textId="13885A92"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cs="Calibri" w:hint="eastAsia"/>
                <w:kern w:val="3"/>
                <w:position w:val="-1"/>
                <w:sz w:val="20"/>
                <w:szCs w:val="20"/>
              </w:rPr>
              <w:t>品J1溝通合作與和諧人際關係。</w:t>
            </w:r>
          </w:p>
        </w:tc>
        <w:tc>
          <w:tcPr>
            <w:tcW w:w="1417" w:type="dxa"/>
          </w:tcPr>
          <w:p w14:paraId="08C69363"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4510F3E3"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36692AC6"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7B9AC990"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7C339F22"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lastRenderedPageBreak/>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636CC513"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5ED14F21"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6D6ABC02" w14:textId="1ED58E0A"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5C5A3B7E" w14:textId="77777777" w:rsidTr="00E33189">
        <w:tc>
          <w:tcPr>
            <w:tcW w:w="1560" w:type="dxa"/>
            <w:vAlign w:val="center"/>
          </w:tcPr>
          <w:p w14:paraId="6DC5719A" w14:textId="3564C0DF" w:rsidR="00E33189" w:rsidRPr="001A5DA4" w:rsidRDefault="00E33189" w:rsidP="00E33189">
            <w:pPr>
              <w:spacing w:line="0" w:lineRule="atLeast"/>
              <w:jc w:val="center"/>
              <w:rPr>
                <w:rFonts w:ascii="標楷體" w:eastAsia="標楷體" w:hAnsi="標楷體"/>
                <w:sz w:val="20"/>
                <w:szCs w:val="20"/>
              </w:rPr>
            </w:pPr>
            <w:r w:rsidRPr="00EB29DD">
              <w:rPr>
                <w:rFonts w:eastAsia="標楷體"/>
                <w:sz w:val="20"/>
                <w:szCs w:val="20"/>
              </w:rPr>
              <w:lastRenderedPageBreak/>
              <w:t>第十一</w:t>
            </w:r>
            <w:proofErr w:type="gramStart"/>
            <w:r w:rsidRPr="00EB29DD">
              <w:rPr>
                <w:rFonts w:eastAsia="標楷體"/>
                <w:sz w:val="20"/>
                <w:szCs w:val="20"/>
              </w:rPr>
              <w:t>週</w:t>
            </w:r>
            <w:proofErr w:type="gramEnd"/>
          </w:p>
        </w:tc>
        <w:tc>
          <w:tcPr>
            <w:tcW w:w="1559" w:type="dxa"/>
          </w:tcPr>
          <w:p w14:paraId="4B2A92D1" w14:textId="77777777" w:rsidR="00E33189" w:rsidRPr="00D472A8" w:rsidRDefault="00E33189" w:rsidP="00E33189">
            <w:pPr>
              <w:adjustRightInd w:val="0"/>
              <w:snapToGrid w:val="0"/>
              <w:spacing w:line="0" w:lineRule="atLeast"/>
              <w:rPr>
                <w:rFonts w:eastAsia="標楷體"/>
                <w:color w:val="000000"/>
                <w:sz w:val="20"/>
                <w:szCs w:val="20"/>
              </w:rPr>
            </w:pPr>
            <w:proofErr w:type="gramStart"/>
            <w:r w:rsidRPr="00D472A8">
              <w:rPr>
                <w:rFonts w:eastAsia="標楷體"/>
                <w:color w:val="000000"/>
                <w:sz w:val="20"/>
                <w:szCs w:val="20"/>
              </w:rPr>
              <w:t>健體</w:t>
            </w:r>
            <w:proofErr w:type="gramEnd"/>
            <w:r w:rsidRPr="00D472A8">
              <w:rPr>
                <w:rFonts w:eastAsia="標楷體"/>
                <w:color w:val="000000"/>
                <w:sz w:val="20"/>
                <w:szCs w:val="20"/>
              </w:rPr>
              <w:t>-J-C2</w:t>
            </w:r>
            <w:r w:rsidRPr="00D472A8">
              <w:rPr>
                <w:rFonts w:eastAsia="標楷體"/>
                <w:color w:val="000000"/>
                <w:sz w:val="20"/>
                <w:szCs w:val="20"/>
              </w:rPr>
              <w:t>具備利他及合群的知能與態度，並在體育活動和健康生活中培育相互合作及與人和諧互動的素養。</w:t>
            </w:r>
          </w:p>
          <w:p w14:paraId="4AA4049A" w14:textId="579F0B2F" w:rsidR="00E33189" w:rsidRPr="001A5DA4" w:rsidRDefault="00E33189" w:rsidP="00E33189">
            <w:pPr>
              <w:adjustRightInd w:val="0"/>
              <w:snapToGrid w:val="0"/>
              <w:spacing w:line="0" w:lineRule="atLeast"/>
              <w:rPr>
                <w:rFonts w:ascii="標楷體" w:eastAsia="標楷體" w:hAnsi="標楷體"/>
                <w:sz w:val="20"/>
                <w:szCs w:val="20"/>
              </w:rPr>
            </w:pPr>
          </w:p>
        </w:tc>
        <w:tc>
          <w:tcPr>
            <w:tcW w:w="1843" w:type="dxa"/>
          </w:tcPr>
          <w:p w14:paraId="115151E7" w14:textId="3B4F2BBA"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r w:rsidRPr="00D472A8">
              <w:rPr>
                <w:rFonts w:eastAsia="標楷體"/>
                <w:sz w:val="20"/>
                <w:szCs w:val="20"/>
              </w:rPr>
              <w:t>Hb-Ⅳ-1</w:t>
            </w:r>
            <w:r w:rsidRPr="00D472A8">
              <w:rPr>
                <w:rFonts w:eastAsia="標楷體"/>
                <w:sz w:val="20"/>
                <w:szCs w:val="20"/>
              </w:rPr>
              <w:t>陣地攻守性球類運動動作組合及團隊戰術。</w:t>
            </w:r>
          </w:p>
        </w:tc>
        <w:tc>
          <w:tcPr>
            <w:tcW w:w="1701" w:type="dxa"/>
          </w:tcPr>
          <w:p w14:paraId="674D4334"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1d-Ⅳ-1</w:t>
            </w:r>
            <w:r w:rsidRPr="00D472A8">
              <w:rPr>
                <w:rFonts w:eastAsia="標楷體"/>
                <w:sz w:val="20"/>
                <w:szCs w:val="20"/>
              </w:rPr>
              <w:t>了解各項運動技能原理。</w:t>
            </w:r>
          </w:p>
          <w:p w14:paraId="1A180A6B"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1d-Ⅳ-2</w:t>
            </w:r>
            <w:r w:rsidRPr="00D472A8">
              <w:rPr>
                <w:rFonts w:eastAsia="標楷體"/>
                <w:sz w:val="20"/>
                <w:szCs w:val="20"/>
              </w:rPr>
              <w:t>反思自己的運動技能。</w:t>
            </w:r>
          </w:p>
          <w:p w14:paraId="27546D42" w14:textId="77777777" w:rsidR="00E33189" w:rsidRPr="00D472A8" w:rsidRDefault="00E33189" w:rsidP="00E33189">
            <w:pPr>
              <w:adjustRightInd w:val="0"/>
              <w:snapToGrid w:val="0"/>
              <w:spacing w:line="0" w:lineRule="atLeast"/>
              <w:rPr>
                <w:rFonts w:eastAsia="標楷體"/>
                <w:sz w:val="20"/>
                <w:szCs w:val="20"/>
              </w:rPr>
            </w:pPr>
            <w:smartTag w:uri="urn:schemas-microsoft-com:office:smarttags" w:element="chmetcnv">
              <w:smartTagPr>
                <w:attr w:name="TCSC" w:val="0"/>
                <w:attr w:name="NumberType" w:val="1"/>
                <w:attr w:name="Negative" w:val="False"/>
                <w:attr w:name="HasSpace" w:val="False"/>
                <w:attr w:name="SourceValue" w:val="2"/>
                <w:attr w:name="UnitName" w:val="C"/>
              </w:smartTagPr>
              <w:r w:rsidRPr="00D472A8">
                <w:rPr>
                  <w:rFonts w:eastAsia="標楷體"/>
                  <w:sz w:val="20"/>
                  <w:szCs w:val="20"/>
                </w:rPr>
                <w:t>2c</w:t>
              </w:r>
            </w:smartTag>
            <w:r w:rsidRPr="00D472A8">
              <w:rPr>
                <w:rFonts w:eastAsia="標楷體"/>
                <w:sz w:val="20"/>
                <w:szCs w:val="20"/>
              </w:rPr>
              <w:t>-Ⅳ-2</w:t>
            </w:r>
            <w:r w:rsidRPr="00D472A8">
              <w:rPr>
                <w:rFonts w:eastAsia="標楷體"/>
                <w:sz w:val="20"/>
                <w:szCs w:val="20"/>
              </w:rPr>
              <w:t>表現利他合群的態度，與他人理性溝通與和諧互動。</w:t>
            </w:r>
          </w:p>
          <w:p w14:paraId="6CF05444"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2c-Ⅳ-3</w:t>
            </w:r>
            <w:r w:rsidRPr="00D472A8">
              <w:rPr>
                <w:rFonts w:eastAsia="標楷體"/>
                <w:sz w:val="20"/>
                <w:szCs w:val="20"/>
              </w:rPr>
              <w:t>表現自信樂觀、勇於挑戰的學習態度。</w:t>
            </w:r>
          </w:p>
          <w:p w14:paraId="5ADDA5FE"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2d-Ⅳ-3</w:t>
            </w:r>
            <w:r w:rsidRPr="00D472A8">
              <w:rPr>
                <w:rFonts w:eastAsia="標楷體"/>
                <w:sz w:val="20"/>
                <w:szCs w:val="20"/>
              </w:rPr>
              <w:t>鑑賞本土與世界運動的文化價值。</w:t>
            </w:r>
          </w:p>
          <w:p w14:paraId="0435F3B1"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3d-Ⅳ-2</w:t>
            </w:r>
            <w:r w:rsidRPr="00D472A8">
              <w:rPr>
                <w:rFonts w:eastAsia="標楷體"/>
                <w:sz w:val="20"/>
                <w:szCs w:val="20"/>
              </w:rPr>
              <w:t>運用運動比賽中的各種策略。</w:t>
            </w:r>
          </w:p>
          <w:p w14:paraId="77BFC91B" w14:textId="24D28ECA" w:rsidR="00E33189" w:rsidRPr="001A5DA4" w:rsidRDefault="00E33189" w:rsidP="00E33189">
            <w:pPr>
              <w:adjustRightInd w:val="0"/>
              <w:snapToGrid w:val="0"/>
              <w:spacing w:line="0" w:lineRule="atLeast"/>
              <w:rPr>
                <w:rFonts w:ascii="標楷體" w:eastAsia="標楷體" w:hAnsi="標楷體" w:cs="標楷體"/>
                <w:sz w:val="20"/>
                <w:szCs w:val="20"/>
              </w:rPr>
            </w:pPr>
            <w:r w:rsidRPr="00D472A8">
              <w:rPr>
                <w:rFonts w:eastAsia="標楷體"/>
                <w:sz w:val="20"/>
                <w:szCs w:val="20"/>
              </w:rPr>
              <w:t>3d-IV-3</w:t>
            </w:r>
            <w:r w:rsidRPr="00D472A8">
              <w:rPr>
                <w:rFonts w:eastAsia="標楷體"/>
                <w:sz w:val="20"/>
                <w:szCs w:val="20"/>
              </w:rPr>
              <w:t>應用思考與分析能力，解決運動情境的問題。</w:t>
            </w:r>
          </w:p>
        </w:tc>
        <w:tc>
          <w:tcPr>
            <w:tcW w:w="2835" w:type="dxa"/>
          </w:tcPr>
          <w:p w14:paraId="3CBCABC8" w14:textId="77777777" w:rsidR="00E33189" w:rsidRPr="00D472A8" w:rsidRDefault="00E33189" w:rsidP="00E33189">
            <w:pPr>
              <w:pBdr>
                <w:top w:val="nil"/>
                <w:left w:val="nil"/>
                <w:bottom w:val="nil"/>
                <w:right w:val="nil"/>
                <w:between w:val="nil"/>
              </w:pBdr>
              <w:adjustRightInd w:val="0"/>
              <w:snapToGrid w:val="0"/>
              <w:spacing w:line="0" w:lineRule="atLeast"/>
              <w:rPr>
                <w:rFonts w:eastAsia="標楷體"/>
                <w:sz w:val="20"/>
                <w:szCs w:val="20"/>
              </w:rPr>
            </w:pPr>
            <w:r w:rsidRPr="00D472A8">
              <w:rPr>
                <w:rFonts w:eastAsia="標楷體"/>
                <w:sz w:val="20"/>
                <w:szCs w:val="20"/>
              </w:rPr>
              <w:t>單元七</w:t>
            </w:r>
          </w:p>
          <w:p w14:paraId="2D16EDAD"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球類入門</w:t>
            </w:r>
            <w:r w:rsidRPr="00D472A8">
              <w:rPr>
                <w:rFonts w:eastAsia="標楷體"/>
                <w:sz w:val="20"/>
                <w:szCs w:val="20"/>
              </w:rPr>
              <w:br/>
            </w:r>
            <w:r w:rsidRPr="00D472A8">
              <w:rPr>
                <w:rFonts w:eastAsia="標楷體"/>
                <w:sz w:val="20"/>
                <w:szCs w:val="20"/>
              </w:rPr>
              <w:t>第</w:t>
            </w:r>
            <w:r w:rsidRPr="00D472A8">
              <w:rPr>
                <w:rFonts w:eastAsia="標楷體"/>
                <w:sz w:val="20"/>
                <w:szCs w:val="20"/>
              </w:rPr>
              <w:t>4</w:t>
            </w:r>
            <w:r w:rsidRPr="00D472A8">
              <w:rPr>
                <w:rFonts w:eastAsia="標楷體"/>
                <w:sz w:val="20"/>
                <w:szCs w:val="20"/>
              </w:rPr>
              <w:t>章</w:t>
            </w:r>
          </w:p>
          <w:p w14:paraId="63A8CD67"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足球</w:t>
            </w:r>
            <w:r w:rsidRPr="00D472A8">
              <w:rPr>
                <w:rFonts w:eastAsia="標楷體"/>
                <w:sz w:val="20"/>
                <w:szCs w:val="20"/>
              </w:rPr>
              <w:t xml:space="preserve"> </w:t>
            </w:r>
            <w:r w:rsidRPr="00D472A8">
              <w:rPr>
                <w:rFonts w:eastAsia="標楷體"/>
                <w:sz w:val="20"/>
                <w:szCs w:val="20"/>
              </w:rPr>
              <w:t>臨門一腳</w:t>
            </w:r>
          </w:p>
          <w:p w14:paraId="5DDCD42A" w14:textId="77777777" w:rsidR="00E33189" w:rsidRPr="00D472A8" w:rsidRDefault="00E33189" w:rsidP="00E33189">
            <w:pPr>
              <w:adjustRightInd w:val="0"/>
              <w:snapToGrid w:val="0"/>
              <w:spacing w:line="0" w:lineRule="atLeast"/>
              <w:rPr>
                <w:rFonts w:eastAsia="標楷體"/>
                <w:sz w:val="20"/>
                <w:szCs w:val="20"/>
              </w:rPr>
            </w:pPr>
          </w:p>
          <w:p w14:paraId="7BC430BC"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活動內容</w:t>
            </w:r>
            <w:r w:rsidRPr="00D472A8">
              <w:rPr>
                <w:rFonts w:eastAsia="標楷體"/>
                <w:sz w:val="20"/>
                <w:szCs w:val="20"/>
              </w:rPr>
              <w:t>:</w:t>
            </w:r>
          </w:p>
          <w:p w14:paraId="308EA890"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1.</w:t>
            </w:r>
            <w:r w:rsidRPr="00D472A8">
              <w:rPr>
                <w:rFonts w:eastAsia="標楷體"/>
                <w:sz w:val="20"/>
                <w:szCs w:val="20"/>
              </w:rPr>
              <w:t>詢問學生對於守門員的印象為何</w:t>
            </w:r>
            <w:r w:rsidRPr="00D472A8">
              <w:rPr>
                <w:rFonts w:eastAsia="標楷體"/>
                <w:sz w:val="20"/>
                <w:szCs w:val="20"/>
              </w:rPr>
              <w:t>?</w:t>
            </w:r>
            <w:r w:rsidRPr="00D472A8">
              <w:rPr>
                <w:rFonts w:eastAsia="標楷體"/>
                <w:sz w:val="20"/>
                <w:szCs w:val="20"/>
              </w:rPr>
              <w:t>並說明守門員身為防線的最後關卡，身負重任，抗壓性要非常高。</w:t>
            </w:r>
          </w:p>
          <w:p w14:paraId="6BE57759"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2.</w:t>
            </w:r>
            <w:proofErr w:type="gramStart"/>
            <w:r w:rsidRPr="00D472A8">
              <w:rPr>
                <w:rFonts w:eastAsia="標楷體"/>
                <w:sz w:val="20"/>
                <w:szCs w:val="20"/>
              </w:rPr>
              <w:t>練習踢擊</w:t>
            </w:r>
            <w:proofErr w:type="gramEnd"/>
            <w:r w:rsidRPr="00D472A8">
              <w:rPr>
                <w:rFonts w:eastAsia="標楷體"/>
                <w:sz w:val="20"/>
                <w:szCs w:val="20"/>
              </w:rPr>
              <w:t>，說明</w:t>
            </w:r>
            <w:proofErr w:type="gramStart"/>
            <w:r w:rsidRPr="00D472A8">
              <w:rPr>
                <w:rFonts w:eastAsia="標楷體"/>
                <w:sz w:val="20"/>
                <w:szCs w:val="20"/>
              </w:rPr>
              <w:t>踢擊點</w:t>
            </w:r>
            <w:proofErr w:type="gramEnd"/>
            <w:r w:rsidRPr="00D472A8">
              <w:rPr>
                <w:rFonts w:eastAsia="標楷體"/>
                <w:sz w:val="20"/>
                <w:szCs w:val="20"/>
              </w:rPr>
              <w:t>與球路軌跡之間的關係，原理和適合運用的時機也可作為補充。包含足</w:t>
            </w:r>
            <w:proofErr w:type="gramStart"/>
            <w:r w:rsidRPr="00D472A8">
              <w:rPr>
                <w:rFonts w:eastAsia="標楷體"/>
                <w:sz w:val="20"/>
                <w:szCs w:val="20"/>
              </w:rPr>
              <w:t>內側踢、足外側踢、足背踢。</w:t>
            </w:r>
            <w:proofErr w:type="gramEnd"/>
          </w:p>
          <w:p w14:paraId="5D2085C5"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3.</w:t>
            </w:r>
            <w:r w:rsidRPr="00D472A8">
              <w:rPr>
                <w:rFonts w:eastAsia="標楷體"/>
                <w:sz w:val="20"/>
                <w:szCs w:val="20"/>
              </w:rPr>
              <w:t>講解守門員的動作要點，並在地面上鋪設體操用軟墊，示範守門員之動作。包含預備動作、</w:t>
            </w:r>
            <w:proofErr w:type="gramStart"/>
            <w:r w:rsidRPr="00D472A8">
              <w:rPr>
                <w:rFonts w:eastAsia="標楷體"/>
                <w:sz w:val="20"/>
                <w:szCs w:val="20"/>
              </w:rPr>
              <w:t>接滾地球</w:t>
            </w:r>
            <w:proofErr w:type="gramEnd"/>
            <w:r w:rsidRPr="00D472A8">
              <w:rPr>
                <w:rFonts w:eastAsia="標楷體"/>
                <w:sz w:val="20"/>
                <w:szCs w:val="20"/>
              </w:rPr>
              <w:t>、各種方向的飛球，並點出常犯錯誤與可修正之方式。</w:t>
            </w:r>
          </w:p>
          <w:p w14:paraId="139307DF" w14:textId="43B8BAE5" w:rsidR="00E33189" w:rsidRPr="001A5DA4" w:rsidRDefault="00E33189" w:rsidP="00E33189">
            <w:pPr>
              <w:adjustRightInd w:val="0"/>
              <w:snapToGrid w:val="0"/>
              <w:spacing w:line="0" w:lineRule="atLeast"/>
              <w:rPr>
                <w:rFonts w:ascii="標楷體" w:eastAsia="標楷體" w:hAnsi="標楷體" w:cs="標楷體"/>
                <w:sz w:val="20"/>
                <w:szCs w:val="20"/>
              </w:rPr>
            </w:pPr>
            <w:r w:rsidRPr="00D472A8">
              <w:rPr>
                <w:rFonts w:eastAsia="標楷體"/>
                <w:sz w:val="20"/>
                <w:szCs w:val="20"/>
              </w:rPr>
              <w:t>4.</w:t>
            </w:r>
            <w:proofErr w:type="gramStart"/>
            <w:r w:rsidRPr="00D472A8">
              <w:rPr>
                <w:rFonts w:eastAsia="標楷體"/>
                <w:sz w:val="20"/>
                <w:szCs w:val="20"/>
              </w:rPr>
              <w:t>練習接平飛</w:t>
            </w:r>
            <w:proofErr w:type="gramEnd"/>
            <w:r w:rsidRPr="00D472A8">
              <w:rPr>
                <w:rFonts w:eastAsia="標楷體"/>
                <w:sz w:val="20"/>
                <w:szCs w:val="20"/>
              </w:rPr>
              <w:t>球、原地接高飛球、滾地球。</w:t>
            </w:r>
          </w:p>
        </w:tc>
        <w:tc>
          <w:tcPr>
            <w:tcW w:w="425" w:type="dxa"/>
          </w:tcPr>
          <w:p w14:paraId="0AA1C19E" w14:textId="20E6C55A" w:rsidR="00E33189" w:rsidRPr="001A5DA4" w:rsidRDefault="00E33189" w:rsidP="00E33189">
            <w:pPr>
              <w:spacing w:line="0" w:lineRule="atLeast"/>
              <w:contextualSpacing/>
              <w:rPr>
                <w:rFonts w:ascii="標楷體" w:eastAsia="標楷體" w:hAnsi="標楷體"/>
                <w:sz w:val="20"/>
                <w:szCs w:val="20"/>
              </w:rPr>
            </w:pPr>
            <w:r w:rsidRPr="00BC1D13">
              <w:rPr>
                <w:rFonts w:eastAsia="標楷體"/>
                <w:sz w:val="20"/>
                <w:szCs w:val="20"/>
              </w:rPr>
              <w:t>2</w:t>
            </w:r>
          </w:p>
        </w:tc>
        <w:tc>
          <w:tcPr>
            <w:tcW w:w="1276" w:type="dxa"/>
          </w:tcPr>
          <w:p w14:paraId="7A8D8870" w14:textId="502DBF39" w:rsidR="00E33189" w:rsidRPr="001A5DA4" w:rsidRDefault="00E33189" w:rsidP="00E33189">
            <w:pPr>
              <w:adjustRightInd w:val="0"/>
              <w:snapToGrid w:val="0"/>
              <w:spacing w:line="0" w:lineRule="atLeast"/>
              <w:rPr>
                <w:rFonts w:ascii="標楷體" w:eastAsia="標楷體" w:hAnsi="標楷體"/>
                <w:sz w:val="20"/>
                <w:szCs w:val="20"/>
              </w:rPr>
            </w:pPr>
            <w:r w:rsidRPr="00D472A8">
              <w:rPr>
                <w:rFonts w:eastAsia="標楷體"/>
                <w:sz w:val="20"/>
                <w:szCs w:val="20"/>
              </w:rPr>
              <w:t>教學影片</w:t>
            </w:r>
            <w:r w:rsidRPr="00D472A8">
              <w:rPr>
                <w:rFonts w:eastAsia="標楷體"/>
                <w:sz w:val="20"/>
                <w:szCs w:val="20"/>
              </w:rPr>
              <w:br/>
            </w:r>
            <w:r w:rsidRPr="00D472A8">
              <w:rPr>
                <w:rFonts w:eastAsia="標楷體"/>
                <w:sz w:val="20"/>
                <w:szCs w:val="20"/>
              </w:rPr>
              <w:t>足球</w:t>
            </w:r>
            <w:r w:rsidRPr="00D472A8">
              <w:rPr>
                <w:rFonts w:eastAsia="標楷體"/>
                <w:sz w:val="20"/>
                <w:szCs w:val="20"/>
              </w:rPr>
              <w:br/>
            </w:r>
            <w:r w:rsidRPr="00D472A8">
              <w:rPr>
                <w:rFonts w:eastAsia="標楷體"/>
                <w:sz w:val="20"/>
                <w:szCs w:val="20"/>
              </w:rPr>
              <w:t>白板</w:t>
            </w:r>
            <w:r w:rsidRPr="00D472A8">
              <w:rPr>
                <w:rFonts w:eastAsia="標楷體"/>
                <w:sz w:val="20"/>
                <w:szCs w:val="20"/>
              </w:rPr>
              <w:br/>
            </w:r>
            <w:r w:rsidRPr="00D472A8">
              <w:rPr>
                <w:rFonts w:eastAsia="標楷體"/>
                <w:sz w:val="20"/>
                <w:szCs w:val="20"/>
              </w:rPr>
              <w:t>角錐</w:t>
            </w:r>
            <w:r w:rsidRPr="00D472A8">
              <w:rPr>
                <w:rFonts w:eastAsia="標楷體"/>
                <w:sz w:val="20"/>
                <w:szCs w:val="20"/>
              </w:rPr>
              <w:br/>
            </w:r>
            <w:r w:rsidRPr="00D472A8">
              <w:rPr>
                <w:rFonts w:eastAsia="標楷體"/>
                <w:sz w:val="20"/>
                <w:szCs w:val="20"/>
              </w:rPr>
              <w:t>體操用軟墊</w:t>
            </w:r>
            <w:r w:rsidRPr="00D472A8">
              <w:rPr>
                <w:rFonts w:eastAsia="標楷體"/>
                <w:sz w:val="20"/>
                <w:szCs w:val="20"/>
              </w:rPr>
              <w:br/>
            </w:r>
            <w:r w:rsidRPr="00D472A8">
              <w:rPr>
                <w:rFonts w:eastAsia="標楷體"/>
                <w:sz w:val="20"/>
                <w:szCs w:val="20"/>
              </w:rPr>
              <w:t>移動式球門</w:t>
            </w:r>
            <w:r w:rsidRPr="00D472A8">
              <w:rPr>
                <w:rFonts w:eastAsia="標楷體"/>
                <w:sz w:val="20"/>
                <w:szCs w:val="20"/>
              </w:rPr>
              <w:br/>
            </w:r>
            <w:r w:rsidRPr="00D472A8">
              <w:rPr>
                <w:rFonts w:eastAsia="標楷體"/>
                <w:sz w:val="20"/>
                <w:szCs w:val="20"/>
              </w:rPr>
              <w:t>九宮格掛圖</w:t>
            </w:r>
          </w:p>
        </w:tc>
        <w:tc>
          <w:tcPr>
            <w:tcW w:w="1276" w:type="dxa"/>
          </w:tcPr>
          <w:p w14:paraId="060DCA06"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上課參與</w:t>
            </w:r>
            <w:r w:rsidRPr="00D472A8">
              <w:rPr>
                <w:rFonts w:eastAsia="標楷體"/>
                <w:sz w:val="20"/>
                <w:szCs w:val="20"/>
              </w:rPr>
              <w:br/>
            </w:r>
            <w:r w:rsidRPr="00D472A8">
              <w:rPr>
                <w:rFonts w:eastAsia="標楷體"/>
                <w:sz w:val="20"/>
                <w:szCs w:val="20"/>
              </w:rPr>
              <w:t>實務操作</w:t>
            </w:r>
          </w:p>
          <w:p w14:paraId="22B819D0" w14:textId="29327BA8" w:rsidR="00E33189" w:rsidRPr="001A5DA4" w:rsidRDefault="00E33189" w:rsidP="00E33189">
            <w:pPr>
              <w:widowControl/>
              <w:adjustRightInd w:val="0"/>
              <w:snapToGrid w:val="0"/>
              <w:spacing w:line="0" w:lineRule="atLeast"/>
              <w:rPr>
                <w:rFonts w:ascii="標楷體" w:eastAsia="標楷體" w:hAnsi="標楷體" w:cs="標楷體"/>
                <w:sz w:val="20"/>
                <w:szCs w:val="20"/>
              </w:rPr>
            </w:pPr>
          </w:p>
        </w:tc>
        <w:tc>
          <w:tcPr>
            <w:tcW w:w="1843" w:type="dxa"/>
          </w:tcPr>
          <w:p w14:paraId="5A0BF343"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【品德教育】</w:t>
            </w:r>
          </w:p>
          <w:p w14:paraId="17803C31"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品</w:t>
            </w:r>
            <w:r w:rsidRPr="00D472A8">
              <w:rPr>
                <w:rFonts w:eastAsia="標楷體"/>
                <w:sz w:val="20"/>
                <w:szCs w:val="20"/>
              </w:rPr>
              <w:t>J1</w:t>
            </w:r>
            <w:r w:rsidRPr="00D472A8">
              <w:rPr>
                <w:rFonts w:eastAsia="標楷體"/>
                <w:sz w:val="20"/>
                <w:szCs w:val="20"/>
              </w:rPr>
              <w:t>溝通合作與和諧人際關係。</w:t>
            </w:r>
          </w:p>
          <w:p w14:paraId="2D91D807"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品</w:t>
            </w:r>
            <w:r w:rsidRPr="00D472A8">
              <w:rPr>
                <w:rFonts w:eastAsia="標楷體"/>
                <w:sz w:val="20"/>
                <w:szCs w:val="20"/>
              </w:rPr>
              <w:t>J8</w:t>
            </w:r>
            <w:r w:rsidRPr="00D472A8">
              <w:rPr>
                <w:rFonts w:eastAsia="標楷體"/>
                <w:sz w:val="20"/>
                <w:szCs w:val="20"/>
              </w:rPr>
              <w:t>理性溝通與問題解決。</w:t>
            </w:r>
          </w:p>
          <w:p w14:paraId="4F194F2C"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【戶外教育】</w:t>
            </w:r>
          </w:p>
          <w:p w14:paraId="0BC31469" w14:textId="18FF2187" w:rsidR="00E33189" w:rsidRPr="001A5DA4" w:rsidRDefault="00E33189" w:rsidP="00E33189">
            <w:pPr>
              <w:adjustRightInd w:val="0"/>
              <w:snapToGrid w:val="0"/>
              <w:spacing w:line="0" w:lineRule="atLeast"/>
              <w:rPr>
                <w:rFonts w:ascii="標楷體" w:eastAsia="標楷體" w:hAnsi="標楷體"/>
                <w:sz w:val="20"/>
                <w:szCs w:val="20"/>
              </w:rPr>
            </w:pPr>
            <w:r w:rsidRPr="00D472A8">
              <w:rPr>
                <w:rFonts w:eastAsia="標楷體"/>
                <w:sz w:val="20"/>
                <w:szCs w:val="20"/>
              </w:rPr>
              <w:t>戶</w:t>
            </w:r>
            <w:r w:rsidRPr="00D472A8">
              <w:rPr>
                <w:rFonts w:eastAsia="標楷體"/>
                <w:sz w:val="20"/>
                <w:szCs w:val="20"/>
              </w:rPr>
              <w:t>J5</w:t>
            </w:r>
            <w:r w:rsidRPr="00D472A8">
              <w:rPr>
                <w:rFonts w:eastAsia="標楷體"/>
                <w:sz w:val="20"/>
                <w:szCs w:val="20"/>
              </w:rPr>
              <w:t>在團隊活動中，養成相互合作與互動的良好態度與技能。</w:t>
            </w:r>
          </w:p>
        </w:tc>
        <w:tc>
          <w:tcPr>
            <w:tcW w:w="1417" w:type="dxa"/>
          </w:tcPr>
          <w:p w14:paraId="07B482FB"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33118F75"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43B93ECA"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34AAA992"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123805E2"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0A46594A"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47DC2979"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55F2BD6F" w14:textId="642FECA2"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0D089978" w14:textId="77777777" w:rsidTr="00E33189">
        <w:tc>
          <w:tcPr>
            <w:tcW w:w="1560" w:type="dxa"/>
            <w:vAlign w:val="center"/>
          </w:tcPr>
          <w:p w14:paraId="49BD2A6B" w14:textId="7547EBD2" w:rsidR="00E33189" w:rsidRPr="001A5DA4" w:rsidRDefault="00E33189" w:rsidP="00E33189">
            <w:pPr>
              <w:spacing w:line="0" w:lineRule="atLeast"/>
              <w:jc w:val="center"/>
              <w:rPr>
                <w:rFonts w:ascii="標楷體" w:eastAsia="標楷體" w:hAnsi="標楷體"/>
                <w:sz w:val="20"/>
                <w:szCs w:val="20"/>
              </w:rPr>
            </w:pPr>
            <w:r w:rsidRPr="00EB29DD">
              <w:rPr>
                <w:rFonts w:eastAsia="標楷體"/>
                <w:sz w:val="20"/>
                <w:szCs w:val="20"/>
              </w:rPr>
              <w:t>第十二</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0EB60A05" w14:textId="77777777" w:rsidR="00E33189" w:rsidRPr="00D472A8" w:rsidRDefault="00E33189" w:rsidP="00E33189">
            <w:pPr>
              <w:adjustRightInd w:val="0"/>
              <w:snapToGrid w:val="0"/>
              <w:spacing w:line="0" w:lineRule="atLeast"/>
              <w:rPr>
                <w:rFonts w:eastAsia="標楷體"/>
                <w:color w:val="000000"/>
                <w:sz w:val="20"/>
                <w:szCs w:val="20"/>
              </w:rPr>
            </w:pPr>
            <w:proofErr w:type="gramStart"/>
            <w:r w:rsidRPr="00D472A8">
              <w:rPr>
                <w:rFonts w:eastAsia="標楷體"/>
                <w:color w:val="000000"/>
                <w:sz w:val="20"/>
                <w:szCs w:val="20"/>
              </w:rPr>
              <w:t>健體</w:t>
            </w:r>
            <w:proofErr w:type="gramEnd"/>
            <w:r w:rsidRPr="00D472A8">
              <w:rPr>
                <w:rFonts w:eastAsia="標楷體"/>
                <w:color w:val="000000"/>
                <w:sz w:val="20"/>
                <w:szCs w:val="20"/>
              </w:rPr>
              <w:t>-J-C2</w:t>
            </w:r>
            <w:r w:rsidRPr="00D472A8">
              <w:rPr>
                <w:rFonts w:eastAsia="標楷體"/>
                <w:color w:val="000000"/>
                <w:sz w:val="20"/>
                <w:szCs w:val="20"/>
              </w:rPr>
              <w:t>具備利他及合群的知能與態度，並在體育活動</w:t>
            </w:r>
            <w:r w:rsidRPr="00D472A8">
              <w:rPr>
                <w:rFonts w:eastAsia="標楷體"/>
                <w:color w:val="000000"/>
                <w:sz w:val="20"/>
                <w:szCs w:val="20"/>
              </w:rPr>
              <w:lastRenderedPageBreak/>
              <w:t>和健康生活中培育相互合作及與人和諧互動的素養。</w:t>
            </w:r>
          </w:p>
          <w:p w14:paraId="79113019" w14:textId="12100EDC" w:rsidR="00E33189" w:rsidRPr="001A5DA4" w:rsidRDefault="00E33189" w:rsidP="00E33189">
            <w:pPr>
              <w:adjustRightInd w:val="0"/>
              <w:snapToGrid w:val="0"/>
              <w:spacing w:line="0" w:lineRule="atLeast"/>
              <w:rPr>
                <w:rFonts w:ascii="標楷體" w:eastAsia="標楷體" w:hAnsi="標楷體"/>
                <w:sz w:val="20"/>
                <w:szCs w:val="20"/>
              </w:rPr>
            </w:pPr>
          </w:p>
        </w:tc>
        <w:tc>
          <w:tcPr>
            <w:tcW w:w="1843" w:type="dxa"/>
          </w:tcPr>
          <w:p w14:paraId="236F1822" w14:textId="78AB0A59"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r w:rsidRPr="00D472A8">
              <w:rPr>
                <w:rFonts w:eastAsia="標楷體"/>
                <w:sz w:val="20"/>
                <w:szCs w:val="20"/>
              </w:rPr>
              <w:lastRenderedPageBreak/>
              <w:t>Hb-Ⅳ-1</w:t>
            </w:r>
            <w:r w:rsidRPr="00D472A8">
              <w:rPr>
                <w:rFonts w:eastAsia="標楷體"/>
                <w:sz w:val="20"/>
                <w:szCs w:val="20"/>
              </w:rPr>
              <w:t>陣地攻守性球類運動動作組合及團隊戰術。</w:t>
            </w:r>
          </w:p>
        </w:tc>
        <w:tc>
          <w:tcPr>
            <w:tcW w:w="1701" w:type="dxa"/>
          </w:tcPr>
          <w:p w14:paraId="54B902CC"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1d-Ⅳ-1</w:t>
            </w:r>
            <w:r w:rsidRPr="00D472A8">
              <w:rPr>
                <w:rFonts w:eastAsia="標楷體"/>
                <w:sz w:val="20"/>
                <w:szCs w:val="20"/>
              </w:rPr>
              <w:t>了解各項運動技能原理。</w:t>
            </w:r>
          </w:p>
          <w:p w14:paraId="58AD3FB9"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1d-Ⅳ-2</w:t>
            </w:r>
            <w:r w:rsidRPr="00D472A8">
              <w:rPr>
                <w:rFonts w:eastAsia="標楷體"/>
                <w:sz w:val="20"/>
                <w:szCs w:val="20"/>
              </w:rPr>
              <w:t>反思自</w:t>
            </w:r>
            <w:r w:rsidRPr="00D472A8">
              <w:rPr>
                <w:rFonts w:eastAsia="標楷體"/>
                <w:sz w:val="20"/>
                <w:szCs w:val="20"/>
              </w:rPr>
              <w:lastRenderedPageBreak/>
              <w:t>己的運動技能。</w:t>
            </w:r>
          </w:p>
          <w:p w14:paraId="09728077" w14:textId="77777777" w:rsidR="00E33189" w:rsidRPr="00D472A8" w:rsidRDefault="00E33189" w:rsidP="00E33189">
            <w:pPr>
              <w:adjustRightInd w:val="0"/>
              <w:snapToGrid w:val="0"/>
              <w:spacing w:line="0" w:lineRule="atLeast"/>
              <w:rPr>
                <w:rFonts w:eastAsia="標楷體"/>
                <w:sz w:val="20"/>
                <w:szCs w:val="20"/>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D472A8">
                <w:rPr>
                  <w:rFonts w:eastAsia="標楷體"/>
                  <w:sz w:val="20"/>
                  <w:szCs w:val="20"/>
                </w:rPr>
                <w:t>2c</w:t>
              </w:r>
            </w:smartTag>
            <w:r w:rsidRPr="00D472A8">
              <w:rPr>
                <w:rFonts w:eastAsia="標楷體"/>
                <w:sz w:val="20"/>
                <w:szCs w:val="20"/>
              </w:rPr>
              <w:t>-Ⅳ-2</w:t>
            </w:r>
            <w:r w:rsidRPr="00D472A8">
              <w:rPr>
                <w:rFonts w:eastAsia="標楷體"/>
                <w:sz w:val="20"/>
                <w:szCs w:val="20"/>
              </w:rPr>
              <w:t>表現利他合群的態度，與他人理性溝通與和諧互動。</w:t>
            </w:r>
          </w:p>
          <w:p w14:paraId="08B70A0F"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2c-Ⅳ-3</w:t>
            </w:r>
            <w:r w:rsidRPr="00D472A8">
              <w:rPr>
                <w:rFonts w:eastAsia="標楷體"/>
                <w:sz w:val="20"/>
                <w:szCs w:val="20"/>
              </w:rPr>
              <w:t>表現自信樂觀、勇於挑戰的學習態度。</w:t>
            </w:r>
          </w:p>
          <w:p w14:paraId="71099718"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2d-Ⅳ-3</w:t>
            </w:r>
            <w:r w:rsidRPr="00D472A8">
              <w:rPr>
                <w:rFonts w:eastAsia="標楷體"/>
                <w:sz w:val="20"/>
                <w:szCs w:val="20"/>
              </w:rPr>
              <w:t>鑑賞本土與世界運動的文化價值。</w:t>
            </w:r>
          </w:p>
          <w:p w14:paraId="17F67606"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3d-Ⅳ-2</w:t>
            </w:r>
            <w:r w:rsidRPr="00D472A8">
              <w:rPr>
                <w:rFonts w:eastAsia="標楷體"/>
                <w:sz w:val="20"/>
                <w:szCs w:val="20"/>
              </w:rPr>
              <w:t>運用運動比賽中的各種策略。</w:t>
            </w:r>
          </w:p>
          <w:p w14:paraId="77FD9D4D" w14:textId="651A72DC" w:rsidR="00E33189" w:rsidRPr="001A5DA4" w:rsidRDefault="00E33189" w:rsidP="00E33189">
            <w:pPr>
              <w:adjustRightInd w:val="0"/>
              <w:snapToGrid w:val="0"/>
              <w:spacing w:line="0" w:lineRule="atLeast"/>
              <w:rPr>
                <w:rFonts w:ascii="標楷體" w:eastAsia="標楷體" w:hAnsi="標楷體" w:cs="標楷體"/>
                <w:sz w:val="20"/>
                <w:szCs w:val="20"/>
              </w:rPr>
            </w:pPr>
            <w:r w:rsidRPr="00D472A8">
              <w:rPr>
                <w:rFonts w:eastAsia="標楷體"/>
                <w:sz w:val="20"/>
                <w:szCs w:val="20"/>
              </w:rPr>
              <w:t>3d-IV-3</w:t>
            </w:r>
            <w:r w:rsidRPr="00D472A8">
              <w:rPr>
                <w:rFonts w:eastAsia="標楷體"/>
                <w:sz w:val="20"/>
                <w:szCs w:val="20"/>
              </w:rPr>
              <w:t>應用思考與分析能力，解決運動情境的問題。</w:t>
            </w:r>
          </w:p>
        </w:tc>
        <w:tc>
          <w:tcPr>
            <w:tcW w:w="2835" w:type="dxa"/>
          </w:tcPr>
          <w:p w14:paraId="42B541FB" w14:textId="77777777" w:rsidR="00E33189" w:rsidRPr="00D472A8" w:rsidRDefault="00E33189" w:rsidP="00E33189">
            <w:pPr>
              <w:pBdr>
                <w:top w:val="nil"/>
                <w:left w:val="nil"/>
                <w:bottom w:val="nil"/>
                <w:right w:val="nil"/>
                <w:between w:val="nil"/>
              </w:pBdr>
              <w:adjustRightInd w:val="0"/>
              <w:snapToGrid w:val="0"/>
              <w:spacing w:line="0" w:lineRule="atLeast"/>
              <w:rPr>
                <w:rFonts w:eastAsia="標楷體"/>
                <w:sz w:val="20"/>
                <w:szCs w:val="20"/>
              </w:rPr>
            </w:pPr>
            <w:r w:rsidRPr="00D472A8">
              <w:rPr>
                <w:rFonts w:eastAsia="標楷體"/>
                <w:sz w:val="20"/>
                <w:szCs w:val="20"/>
              </w:rPr>
              <w:lastRenderedPageBreak/>
              <w:t>單元七</w:t>
            </w:r>
          </w:p>
          <w:p w14:paraId="3EB10EC7"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球類入門</w:t>
            </w:r>
            <w:r w:rsidRPr="00D472A8">
              <w:rPr>
                <w:rFonts w:eastAsia="標楷體"/>
                <w:sz w:val="20"/>
                <w:szCs w:val="20"/>
              </w:rPr>
              <w:br/>
            </w:r>
            <w:r w:rsidRPr="00D472A8">
              <w:rPr>
                <w:rFonts w:eastAsia="標楷體"/>
                <w:sz w:val="20"/>
                <w:szCs w:val="20"/>
              </w:rPr>
              <w:t>第</w:t>
            </w:r>
            <w:r w:rsidRPr="00D472A8">
              <w:rPr>
                <w:rFonts w:eastAsia="標楷體"/>
                <w:sz w:val="20"/>
                <w:szCs w:val="20"/>
              </w:rPr>
              <w:t>4</w:t>
            </w:r>
            <w:r w:rsidRPr="00D472A8">
              <w:rPr>
                <w:rFonts w:eastAsia="標楷體"/>
                <w:sz w:val="20"/>
                <w:szCs w:val="20"/>
              </w:rPr>
              <w:t>章</w:t>
            </w:r>
          </w:p>
          <w:p w14:paraId="2990C4E8"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足球</w:t>
            </w:r>
            <w:r w:rsidRPr="00D472A8">
              <w:rPr>
                <w:rFonts w:eastAsia="標楷體"/>
                <w:sz w:val="20"/>
                <w:szCs w:val="20"/>
              </w:rPr>
              <w:t xml:space="preserve"> </w:t>
            </w:r>
            <w:r w:rsidRPr="00D472A8">
              <w:rPr>
                <w:rFonts w:eastAsia="標楷體"/>
                <w:sz w:val="20"/>
                <w:szCs w:val="20"/>
              </w:rPr>
              <w:t>臨門一腳</w:t>
            </w:r>
          </w:p>
          <w:p w14:paraId="31DEBF3D" w14:textId="77777777" w:rsidR="00E33189" w:rsidRPr="00D472A8" w:rsidRDefault="00E33189" w:rsidP="00E33189">
            <w:pPr>
              <w:adjustRightInd w:val="0"/>
              <w:snapToGrid w:val="0"/>
              <w:spacing w:line="0" w:lineRule="atLeast"/>
              <w:rPr>
                <w:rFonts w:eastAsia="標楷體"/>
                <w:sz w:val="20"/>
                <w:szCs w:val="20"/>
              </w:rPr>
            </w:pPr>
          </w:p>
          <w:p w14:paraId="495B6186"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活動內容</w:t>
            </w:r>
            <w:r w:rsidRPr="00D472A8">
              <w:rPr>
                <w:rFonts w:eastAsia="標楷體"/>
                <w:sz w:val="20"/>
                <w:szCs w:val="20"/>
              </w:rPr>
              <w:t>:</w:t>
            </w:r>
          </w:p>
          <w:p w14:paraId="51B92DC4"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1.</w:t>
            </w:r>
            <w:r w:rsidRPr="00D472A8">
              <w:rPr>
                <w:rFonts w:eastAsia="標楷體"/>
                <w:sz w:val="20"/>
                <w:szCs w:val="20"/>
              </w:rPr>
              <w:t>練習射門，提醒學生保護臉部及手指，</w:t>
            </w:r>
            <w:proofErr w:type="gramStart"/>
            <w:r w:rsidRPr="00D472A8">
              <w:rPr>
                <w:rFonts w:eastAsia="標楷體"/>
                <w:sz w:val="20"/>
                <w:szCs w:val="20"/>
              </w:rPr>
              <w:t>如有撲接</w:t>
            </w:r>
            <w:proofErr w:type="gramEnd"/>
            <w:r w:rsidRPr="00D472A8">
              <w:rPr>
                <w:rFonts w:eastAsia="標楷體"/>
                <w:sz w:val="20"/>
                <w:szCs w:val="20"/>
              </w:rPr>
              <w:t>、滾翻時，須降低重心及與地面的高度落差，並利用緩衝維護自身安全。</w:t>
            </w:r>
          </w:p>
          <w:p w14:paraId="481D9B1C" w14:textId="77777777" w:rsidR="00E33189" w:rsidRPr="00D472A8" w:rsidRDefault="00E33189" w:rsidP="00E33189">
            <w:pPr>
              <w:adjustRightInd w:val="0"/>
              <w:snapToGrid w:val="0"/>
              <w:spacing w:line="0" w:lineRule="atLeast"/>
              <w:rPr>
                <w:rFonts w:eastAsia="標楷體"/>
                <w:bCs/>
                <w:snapToGrid w:val="0"/>
                <w:sz w:val="20"/>
                <w:szCs w:val="20"/>
              </w:rPr>
            </w:pPr>
            <w:r w:rsidRPr="00D472A8">
              <w:rPr>
                <w:rFonts w:eastAsia="標楷體"/>
                <w:bCs/>
                <w:snapToGrid w:val="0"/>
                <w:sz w:val="20"/>
                <w:szCs w:val="20"/>
              </w:rPr>
              <w:t>2.</w:t>
            </w:r>
            <w:r w:rsidRPr="00D472A8">
              <w:rPr>
                <w:rFonts w:eastAsia="標楷體"/>
                <w:bCs/>
                <w:snapToGrid w:val="0"/>
                <w:sz w:val="20"/>
                <w:szCs w:val="20"/>
              </w:rPr>
              <w:t>進行愛上體育課「足球九宮格」活動，引導學生思考踢不同位置的格子需要如何調整動作</w:t>
            </w:r>
            <w:r w:rsidRPr="00D472A8">
              <w:rPr>
                <w:rFonts w:eastAsia="標楷體"/>
                <w:bCs/>
                <w:snapToGrid w:val="0"/>
                <w:sz w:val="20"/>
                <w:szCs w:val="20"/>
              </w:rPr>
              <w:t>?</w:t>
            </w:r>
            <w:r w:rsidRPr="00D472A8">
              <w:rPr>
                <w:rFonts w:eastAsia="標楷體"/>
                <w:bCs/>
                <w:snapToGrid w:val="0"/>
                <w:sz w:val="20"/>
                <w:szCs w:val="20"/>
              </w:rPr>
              <w:t>力量不足會造成什麼結果？球路容易偏左、</w:t>
            </w:r>
            <w:proofErr w:type="gramStart"/>
            <w:r w:rsidRPr="00D472A8">
              <w:rPr>
                <w:rFonts w:eastAsia="標楷體"/>
                <w:bCs/>
                <w:snapToGrid w:val="0"/>
                <w:sz w:val="20"/>
                <w:szCs w:val="20"/>
              </w:rPr>
              <w:t>偏右要怎麼</w:t>
            </w:r>
            <w:proofErr w:type="gramEnd"/>
            <w:r w:rsidRPr="00D472A8">
              <w:rPr>
                <w:rFonts w:eastAsia="標楷體"/>
                <w:bCs/>
                <w:snapToGrid w:val="0"/>
                <w:sz w:val="20"/>
                <w:szCs w:val="20"/>
              </w:rPr>
              <w:t>微調才能順利擊中？</w:t>
            </w:r>
          </w:p>
          <w:p w14:paraId="578881B7" w14:textId="32D45205" w:rsidR="00E33189" w:rsidRPr="001A5DA4" w:rsidRDefault="00E33189" w:rsidP="00E33189">
            <w:pPr>
              <w:adjustRightInd w:val="0"/>
              <w:snapToGrid w:val="0"/>
              <w:spacing w:line="0" w:lineRule="atLeast"/>
              <w:rPr>
                <w:rFonts w:ascii="標楷體" w:eastAsia="標楷體" w:hAnsi="標楷體" w:cs="標楷體"/>
                <w:sz w:val="20"/>
                <w:szCs w:val="20"/>
              </w:rPr>
            </w:pPr>
            <w:r w:rsidRPr="00D472A8">
              <w:rPr>
                <w:rFonts w:eastAsia="標楷體"/>
                <w:bCs/>
                <w:snapToGrid w:val="0"/>
                <w:sz w:val="20"/>
                <w:szCs w:val="20"/>
              </w:rPr>
              <w:t>3.</w:t>
            </w:r>
            <w:r w:rsidRPr="00D472A8">
              <w:rPr>
                <w:rFonts w:eastAsia="標楷體"/>
                <w:bCs/>
                <w:snapToGrid w:val="0"/>
                <w:sz w:val="20"/>
                <w:szCs w:val="20"/>
              </w:rPr>
              <w:t>進行愛上體育課「足球高爾夫」活動，引導學生從不同路徑與方向完成活動，並且在過程中運用多元的攻防策略。</w:t>
            </w:r>
          </w:p>
        </w:tc>
        <w:tc>
          <w:tcPr>
            <w:tcW w:w="425" w:type="dxa"/>
          </w:tcPr>
          <w:p w14:paraId="2AE5354E" w14:textId="165B6349" w:rsidR="00E33189" w:rsidRPr="001A5DA4" w:rsidRDefault="00E33189" w:rsidP="00E33189">
            <w:pPr>
              <w:spacing w:line="0" w:lineRule="atLeast"/>
              <w:contextualSpacing/>
              <w:rPr>
                <w:rFonts w:ascii="標楷體" w:eastAsia="標楷體" w:hAnsi="標楷體"/>
                <w:sz w:val="20"/>
                <w:szCs w:val="20"/>
              </w:rPr>
            </w:pPr>
            <w:r w:rsidRPr="00BC1D13">
              <w:rPr>
                <w:rFonts w:eastAsia="標楷體"/>
                <w:sz w:val="20"/>
                <w:szCs w:val="20"/>
              </w:rPr>
              <w:lastRenderedPageBreak/>
              <w:t>2</w:t>
            </w:r>
          </w:p>
        </w:tc>
        <w:tc>
          <w:tcPr>
            <w:tcW w:w="1276" w:type="dxa"/>
          </w:tcPr>
          <w:p w14:paraId="363AB36C" w14:textId="4AFC9659" w:rsidR="00E33189" w:rsidRPr="001A5DA4" w:rsidRDefault="00E33189" w:rsidP="00E33189">
            <w:pPr>
              <w:adjustRightInd w:val="0"/>
              <w:snapToGrid w:val="0"/>
              <w:spacing w:line="0" w:lineRule="atLeast"/>
              <w:rPr>
                <w:rFonts w:ascii="標楷體" w:eastAsia="標楷體" w:hAnsi="標楷體"/>
                <w:sz w:val="20"/>
                <w:szCs w:val="20"/>
              </w:rPr>
            </w:pPr>
            <w:r w:rsidRPr="00D472A8">
              <w:rPr>
                <w:rFonts w:eastAsia="標楷體"/>
                <w:sz w:val="20"/>
                <w:szCs w:val="20"/>
              </w:rPr>
              <w:t>教學影片</w:t>
            </w:r>
            <w:r w:rsidRPr="00D472A8">
              <w:rPr>
                <w:rFonts w:eastAsia="標楷體"/>
                <w:sz w:val="20"/>
                <w:szCs w:val="20"/>
              </w:rPr>
              <w:br/>
            </w:r>
            <w:r w:rsidRPr="00D472A8">
              <w:rPr>
                <w:rFonts w:eastAsia="標楷體"/>
                <w:sz w:val="20"/>
                <w:szCs w:val="20"/>
              </w:rPr>
              <w:t>足球</w:t>
            </w:r>
            <w:r w:rsidRPr="00D472A8">
              <w:rPr>
                <w:rFonts w:eastAsia="標楷體"/>
                <w:sz w:val="20"/>
                <w:szCs w:val="20"/>
              </w:rPr>
              <w:br/>
            </w:r>
            <w:r w:rsidRPr="00D472A8">
              <w:rPr>
                <w:rFonts w:eastAsia="標楷體"/>
                <w:sz w:val="20"/>
                <w:szCs w:val="20"/>
              </w:rPr>
              <w:t>白板</w:t>
            </w:r>
            <w:r w:rsidRPr="00D472A8">
              <w:rPr>
                <w:rFonts w:eastAsia="標楷體"/>
                <w:sz w:val="20"/>
                <w:szCs w:val="20"/>
              </w:rPr>
              <w:br/>
            </w:r>
            <w:r w:rsidRPr="00D472A8">
              <w:rPr>
                <w:rFonts w:eastAsia="標楷體"/>
                <w:sz w:val="20"/>
                <w:szCs w:val="20"/>
              </w:rPr>
              <w:t>角錐</w:t>
            </w:r>
            <w:r w:rsidRPr="00D472A8">
              <w:rPr>
                <w:rFonts w:eastAsia="標楷體"/>
                <w:sz w:val="20"/>
                <w:szCs w:val="20"/>
              </w:rPr>
              <w:br/>
            </w:r>
            <w:r w:rsidRPr="00D472A8">
              <w:rPr>
                <w:rFonts w:eastAsia="標楷體"/>
                <w:sz w:val="20"/>
                <w:szCs w:val="20"/>
              </w:rPr>
              <w:lastRenderedPageBreak/>
              <w:t>體操用軟墊</w:t>
            </w:r>
            <w:r w:rsidRPr="00D472A8">
              <w:rPr>
                <w:rFonts w:eastAsia="標楷體"/>
                <w:sz w:val="20"/>
                <w:szCs w:val="20"/>
              </w:rPr>
              <w:br/>
            </w:r>
            <w:r w:rsidRPr="00D472A8">
              <w:rPr>
                <w:rFonts w:eastAsia="標楷體"/>
                <w:sz w:val="20"/>
                <w:szCs w:val="20"/>
              </w:rPr>
              <w:t>移動式球門</w:t>
            </w:r>
            <w:r w:rsidRPr="00D472A8">
              <w:rPr>
                <w:rFonts w:eastAsia="標楷體"/>
                <w:sz w:val="20"/>
                <w:szCs w:val="20"/>
              </w:rPr>
              <w:br/>
            </w:r>
            <w:r w:rsidRPr="00D472A8">
              <w:rPr>
                <w:rFonts w:eastAsia="標楷體"/>
                <w:sz w:val="20"/>
                <w:szCs w:val="20"/>
              </w:rPr>
              <w:t>九宮格掛圖</w:t>
            </w:r>
          </w:p>
        </w:tc>
        <w:tc>
          <w:tcPr>
            <w:tcW w:w="1276" w:type="dxa"/>
          </w:tcPr>
          <w:p w14:paraId="5720C253"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lastRenderedPageBreak/>
              <w:t>上課參與</w:t>
            </w:r>
            <w:r w:rsidRPr="00D472A8">
              <w:rPr>
                <w:rFonts w:eastAsia="標楷體"/>
                <w:sz w:val="20"/>
                <w:szCs w:val="20"/>
              </w:rPr>
              <w:br/>
            </w:r>
            <w:r w:rsidRPr="00D472A8">
              <w:rPr>
                <w:rFonts w:eastAsia="標楷體"/>
                <w:sz w:val="20"/>
                <w:szCs w:val="20"/>
              </w:rPr>
              <w:t>實務操作</w:t>
            </w:r>
          </w:p>
          <w:p w14:paraId="05021805" w14:textId="7D3264DA" w:rsidR="00E33189" w:rsidRPr="001A5DA4" w:rsidRDefault="00E33189" w:rsidP="00E33189">
            <w:pPr>
              <w:widowControl/>
              <w:adjustRightInd w:val="0"/>
              <w:snapToGrid w:val="0"/>
              <w:spacing w:line="0" w:lineRule="atLeast"/>
              <w:rPr>
                <w:rFonts w:ascii="標楷體" w:eastAsia="標楷體" w:hAnsi="標楷體" w:cs="標楷體"/>
                <w:sz w:val="20"/>
                <w:szCs w:val="20"/>
              </w:rPr>
            </w:pPr>
          </w:p>
        </w:tc>
        <w:tc>
          <w:tcPr>
            <w:tcW w:w="1843" w:type="dxa"/>
          </w:tcPr>
          <w:p w14:paraId="1ECBDCDF"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【品德教育】</w:t>
            </w:r>
          </w:p>
          <w:p w14:paraId="0DE50E03"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品</w:t>
            </w:r>
            <w:r w:rsidRPr="00D472A8">
              <w:rPr>
                <w:rFonts w:eastAsia="標楷體"/>
                <w:sz w:val="20"/>
                <w:szCs w:val="20"/>
              </w:rPr>
              <w:t>J1</w:t>
            </w:r>
            <w:r w:rsidRPr="00D472A8">
              <w:rPr>
                <w:rFonts w:eastAsia="標楷體"/>
                <w:sz w:val="20"/>
                <w:szCs w:val="20"/>
              </w:rPr>
              <w:t>溝通合作與和諧人際關係。</w:t>
            </w:r>
          </w:p>
          <w:p w14:paraId="27574901"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品</w:t>
            </w:r>
            <w:r w:rsidRPr="00D472A8">
              <w:rPr>
                <w:rFonts w:eastAsia="標楷體"/>
                <w:sz w:val="20"/>
                <w:szCs w:val="20"/>
              </w:rPr>
              <w:t>J8</w:t>
            </w:r>
            <w:r w:rsidRPr="00D472A8">
              <w:rPr>
                <w:rFonts w:eastAsia="標楷體"/>
                <w:sz w:val="20"/>
                <w:szCs w:val="20"/>
              </w:rPr>
              <w:t>理性溝通與</w:t>
            </w:r>
            <w:r w:rsidRPr="00D472A8">
              <w:rPr>
                <w:rFonts w:eastAsia="標楷體"/>
                <w:sz w:val="20"/>
                <w:szCs w:val="20"/>
              </w:rPr>
              <w:lastRenderedPageBreak/>
              <w:t>問題解決。</w:t>
            </w:r>
          </w:p>
          <w:p w14:paraId="5A9882E1"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【戶外教育】</w:t>
            </w:r>
          </w:p>
          <w:p w14:paraId="3C602CDE" w14:textId="27E1D193" w:rsidR="00E33189" w:rsidRPr="001A5DA4" w:rsidRDefault="00E33189" w:rsidP="00E33189">
            <w:pPr>
              <w:adjustRightInd w:val="0"/>
              <w:snapToGrid w:val="0"/>
              <w:spacing w:line="0" w:lineRule="atLeast"/>
              <w:rPr>
                <w:rFonts w:ascii="標楷體" w:eastAsia="標楷體" w:hAnsi="標楷體"/>
                <w:sz w:val="20"/>
                <w:szCs w:val="20"/>
              </w:rPr>
            </w:pPr>
            <w:r w:rsidRPr="00D472A8">
              <w:rPr>
                <w:rFonts w:eastAsia="標楷體"/>
                <w:sz w:val="20"/>
                <w:szCs w:val="20"/>
              </w:rPr>
              <w:t>戶</w:t>
            </w:r>
            <w:r w:rsidRPr="00D472A8">
              <w:rPr>
                <w:rFonts w:eastAsia="標楷體"/>
                <w:sz w:val="20"/>
                <w:szCs w:val="20"/>
              </w:rPr>
              <w:t>J5</w:t>
            </w:r>
            <w:r w:rsidRPr="00D472A8">
              <w:rPr>
                <w:rFonts w:eastAsia="標楷體"/>
                <w:sz w:val="20"/>
                <w:szCs w:val="20"/>
              </w:rPr>
              <w:t>在團隊活動中，養成相互合作與互動的良好態度與技能。</w:t>
            </w:r>
          </w:p>
        </w:tc>
        <w:tc>
          <w:tcPr>
            <w:tcW w:w="1417" w:type="dxa"/>
          </w:tcPr>
          <w:p w14:paraId="56646B66"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lastRenderedPageBreak/>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w:t>
            </w:r>
            <w:r w:rsidRPr="001A5DA4">
              <w:rPr>
                <w:rFonts w:ascii="標楷體" w:eastAsia="標楷體" w:hAnsi="標楷體" w:cs="標楷體" w:hint="eastAsia"/>
                <w:sz w:val="20"/>
                <w:szCs w:val="20"/>
              </w:rPr>
              <w:lastRenderedPageBreak/>
              <w:t>費)</w:t>
            </w:r>
          </w:p>
          <w:p w14:paraId="6579117A"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70A064F6"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544E23EE"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54C55752"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31B3DA47"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5BC9A870"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50A60B34" w14:textId="624FB7F0"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066A2931" w14:textId="77777777" w:rsidTr="00E33189">
        <w:tc>
          <w:tcPr>
            <w:tcW w:w="1560" w:type="dxa"/>
            <w:vAlign w:val="center"/>
          </w:tcPr>
          <w:p w14:paraId="26FED2D0" w14:textId="632EDC0F" w:rsidR="00E33189" w:rsidRPr="001A5DA4" w:rsidRDefault="00E33189" w:rsidP="00E33189">
            <w:pPr>
              <w:spacing w:line="0" w:lineRule="atLeast"/>
              <w:jc w:val="center"/>
              <w:rPr>
                <w:rFonts w:ascii="標楷體" w:eastAsia="標楷體" w:hAnsi="標楷體"/>
                <w:sz w:val="20"/>
                <w:szCs w:val="20"/>
              </w:rPr>
            </w:pPr>
            <w:r w:rsidRPr="00EB29DD">
              <w:rPr>
                <w:rFonts w:eastAsia="標楷體"/>
                <w:sz w:val="20"/>
                <w:szCs w:val="20"/>
              </w:rPr>
              <w:lastRenderedPageBreak/>
              <w:t>第十三</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1D31B418" w14:textId="77777777" w:rsidR="00E33189" w:rsidRPr="00D472A8" w:rsidRDefault="00E33189" w:rsidP="00E33189">
            <w:pPr>
              <w:adjustRightInd w:val="0"/>
              <w:snapToGrid w:val="0"/>
              <w:spacing w:line="0" w:lineRule="atLeast"/>
              <w:rPr>
                <w:rFonts w:eastAsia="標楷體"/>
                <w:color w:val="000000"/>
                <w:sz w:val="20"/>
                <w:szCs w:val="20"/>
              </w:rPr>
            </w:pPr>
            <w:proofErr w:type="gramStart"/>
            <w:r w:rsidRPr="00D472A8">
              <w:rPr>
                <w:rFonts w:eastAsia="標楷體"/>
                <w:color w:val="000000"/>
                <w:sz w:val="20"/>
                <w:szCs w:val="20"/>
              </w:rPr>
              <w:t>健體</w:t>
            </w:r>
            <w:proofErr w:type="gramEnd"/>
            <w:r w:rsidRPr="00D472A8">
              <w:rPr>
                <w:rFonts w:eastAsia="標楷體"/>
                <w:color w:val="000000"/>
                <w:sz w:val="20"/>
                <w:szCs w:val="20"/>
              </w:rPr>
              <w:t>-J-C2</w:t>
            </w:r>
            <w:r w:rsidRPr="00D472A8">
              <w:rPr>
                <w:rFonts w:eastAsia="標楷體"/>
                <w:color w:val="000000"/>
                <w:sz w:val="20"/>
                <w:szCs w:val="20"/>
              </w:rPr>
              <w:t>具備利他及合群的知能與態度，並在體育活動和健康生活中培育相互合作及與人和諧互動的素養。</w:t>
            </w:r>
          </w:p>
          <w:p w14:paraId="18EA4CEE" w14:textId="1C82C4DF" w:rsidR="00E33189" w:rsidRPr="001A5DA4" w:rsidRDefault="00E33189" w:rsidP="00E33189">
            <w:pPr>
              <w:adjustRightInd w:val="0"/>
              <w:snapToGrid w:val="0"/>
              <w:spacing w:line="0" w:lineRule="atLeast"/>
              <w:rPr>
                <w:rFonts w:ascii="標楷體" w:eastAsia="標楷體" w:hAnsi="標楷體"/>
                <w:sz w:val="20"/>
                <w:szCs w:val="20"/>
              </w:rPr>
            </w:pPr>
          </w:p>
        </w:tc>
        <w:tc>
          <w:tcPr>
            <w:tcW w:w="1843" w:type="dxa"/>
          </w:tcPr>
          <w:p w14:paraId="6F96185B" w14:textId="16D6BF55"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r w:rsidRPr="00D472A8">
              <w:rPr>
                <w:rFonts w:eastAsia="標楷體"/>
                <w:sz w:val="20"/>
                <w:szCs w:val="20"/>
              </w:rPr>
              <w:t>Hb-Ⅳ-1</w:t>
            </w:r>
            <w:r w:rsidRPr="00D472A8">
              <w:rPr>
                <w:rFonts w:eastAsia="標楷體"/>
                <w:sz w:val="20"/>
                <w:szCs w:val="20"/>
              </w:rPr>
              <w:t>陣地攻守性球類運動動作組合及團隊戰術。</w:t>
            </w:r>
          </w:p>
        </w:tc>
        <w:tc>
          <w:tcPr>
            <w:tcW w:w="1701" w:type="dxa"/>
          </w:tcPr>
          <w:p w14:paraId="4776E5B6"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1d-Ⅳ-1</w:t>
            </w:r>
            <w:r w:rsidRPr="00D472A8">
              <w:rPr>
                <w:rFonts w:eastAsia="標楷體"/>
                <w:sz w:val="20"/>
                <w:szCs w:val="20"/>
              </w:rPr>
              <w:t>了解各項運動技能原理。</w:t>
            </w:r>
          </w:p>
          <w:p w14:paraId="37575C0C"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1d-Ⅳ-2</w:t>
            </w:r>
            <w:r w:rsidRPr="00D472A8">
              <w:rPr>
                <w:rFonts w:eastAsia="標楷體"/>
                <w:sz w:val="20"/>
                <w:szCs w:val="20"/>
              </w:rPr>
              <w:t>反思自己的運動技能。</w:t>
            </w:r>
          </w:p>
          <w:p w14:paraId="2D730589" w14:textId="77777777" w:rsidR="00E33189" w:rsidRPr="00D472A8" w:rsidRDefault="00E33189" w:rsidP="00E33189">
            <w:pPr>
              <w:adjustRightInd w:val="0"/>
              <w:snapToGrid w:val="0"/>
              <w:spacing w:line="0" w:lineRule="atLeast"/>
              <w:rPr>
                <w:rFonts w:eastAsia="標楷體"/>
                <w:sz w:val="20"/>
                <w:szCs w:val="20"/>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D472A8">
                <w:rPr>
                  <w:rFonts w:eastAsia="標楷體"/>
                  <w:sz w:val="20"/>
                  <w:szCs w:val="20"/>
                </w:rPr>
                <w:t>2c</w:t>
              </w:r>
            </w:smartTag>
            <w:r w:rsidRPr="00D472A8">
              <w:rPr>
                <w:rFonts w:eastAsia="標楷體"/>
                <w:sz w:val="20"/>
                <w:szCs w:val="20"/>
              </w:rPr>
              <w:t>-Ⅳ-2</w:t>
            </w:r>
            <w:r w:rsidRPr="00D472A8">
              <w:rPr>
                <w:rFonts w:eastAsia="標楷體"/>
                <w:sz w:val="20"/>
                <w:szCs w:val="20"/>
              </w:rPr>
              <w:t>表現利他合群的態度，與他人理性溝通與和諧互動。</w:t>
            </w:r>
          </w:p>
          <w:p w14:paraId="30A8360E"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2c-Ⅳ-3</w:t>
            </w:r>
            <w:r w:rsidRPr="00D472A8">
              <w:rPr>
                <w:rFonts w:eastAsia="標楷體"/>
                <w:sz w:val="20"/>
                <w:szCs w:val="20"/>
              </w:rPr>
              <w:t>表現自信樂觀、勇於挑戰的學習態度。</w:t>
            </w:r>
          </w:p>
          <w:p w14:paraId="402E9665"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2d-Ⅳ-3</w:t>
            </w:r>
            <w:r w:rsidRPr="00D472A8">
              <w:rPr>
                <w:rFonts w:eastAsia="標楷體"/>
                <w:sz w:val="20"/>
                <w:szCs w:val="20"/>
              </w:rPr>
              <w:t>鑑賞本土與世界運動的文化價值。</w:t>
            </w:r>
          </w:p>
          <w:p w14:paraId="564C7C54"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3d-Ⅳ-2</w:t>
            </w:r>
            <w:r w:rsidRPr="00D472A8">
              <w:rPr>
                <w:rFonts w:eastAsia="標楷體"/>
                <w:sz w:val="20"/>
                <w:szCs w:val="20"/>
              </w:rPr>
              <w:t>運用運動比賽中的各種策略。</w:t>
            </w:r>
          </w:p>
          <w:p w14:paraId="6C31495A" w14:textId="4F4A81F9" w:rsidR="00E33189" w:rsidRPr="001A5DA4" w:rsidRDefault="00E33189" w:rsidP="00E33189">
            <w:pPr>
              <w:adjustRightInd w:val="0"/>
              <w:snapToGrid w:val="0"/>
              <w:spacing w:line="0" w:lineRule="atLeast"/>
              <w:rPr>
                <w:rFonts w:ascii="標楷體" w:eastAsia="標楷體" w:hAnsi="標楷體" w:cs="標楷體"/>
                <w:sz w:val="20"/>
                <w:szCs w:val="20"/>
              </w:rPr>
            </w:pPr>
            <w:r w:rsidRPr="00D472A8">
              <w:rPr>
                <w:rFonts w:eastAsia="標楷體"/>
                <w:sz w:val="20"/>
                <w:szCs w:val="20"/>
              </w:rPr>
              <w:t>3d-IV-3</w:t>
            </w:r>
            <w:r w:rsidRPr="00D472A8">
              <w:rPr>
                <w:rFonts w:eastAsia="標楷體"/>
                <w:sz w:val="20"/>
                <w:szCs w:val="20"/>
              </w:rPr>
              <w:t>應用思考與分析能力，解決運動情境的問題。</w:t>
            </w:r>
          </w:p>
        </w:tc>
        <w:tc>
          <w:tcPr>
            <w:tcW w:w="2835" w:type="dxa"/>
          </w:tcPr>
          <w:p w14:paraId="78691707" w14:textId="77777777" w:rsidR="00E33189" w:rsidRPr="00D472A8" w:rsidRDefault="00E33189" w:rsidP="00E33189">
            <w:pPr>
              <w:pBdr>
                <w:top w:val="nil"/>
                <w:left w:val="nil"/>
                <w:bottom w:val="nil"/>
                <w:right w:val="nil"/>
                <w:between w:val="nil"/>
              </w:pBdr>
              <w:adjustRightInd w:val="0"/>
              <w:snapToGrid w:val="0"/>
              <w:spacing w:line="0" w:lineRule="atLeast"/>
              <w:rPr>
                <w:rFonts w:eastAsia="標楷體"/>
                <w:sz w:val="20"/>
                <w:szCs w:val="20"/>
              </w:rPr>
            </w:pPr>
            <w:r w:rsidRPr="00D472A8">
              <w:rPr>
                <w:rFonts w:eastAsia="標楷體"/>
                <w:sz w:val="20"/>
                <w:szCs w:val="20"/>
              </w:rPr>
              <w:t>單元七</w:t>
            </w:r>
          </w:p>
          <w:p w14:paraId="72A5651F"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球類入門</w:t>
            </w:r>
            <w:r w:rsidRPr="00D472A8">
              <w:rPr>
                <w:rFonts w:eastAsia="標楷體"/>
                <w:sz w:val="20"/>
                <w:szCs w:val="20"/>
              </w:rPr>
              <w:br/>
            </w:r>
            <w:r w:rsidRPr="00D472A8">
              <w:rPr>
                <w:rFonts w:eastAsia="標楷體"/>
                <w:sz w:val="20"/>
                <w:szCs w:val="20"/>
              </w:rPr>
              <w:t>第</w:t>
            </w:r>
            <w:r w:rsidRPr="00D472A8">
              <w:rPr>
                <w:rFonts w:eastAsia="標楷體"/>
                <w:sz w:val="20"/>
                <w:szCs w:val="20"/>
              </w:rPr>
              <w:t>4</w:t>
            </w:r>
            <w:r w:rsidRPr="00D472A8">
              <w:rPr>
                <w:rFonts w:eastAsia="標楷體"/>
                <w:sz w:val="20"/>
                <w:szCs w:val="20"/>
              </w:rPr>
              <w:t>章</w:t>
            </w:r>
          </w:p>
          <w:p w14:paraId="4E254096"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足球</w:t>
            </w:r>
            <w:r w:rsidRPr="00D472A8">
              <w:rPr>
                <w:rFonts w:eastAsia="標楷體"/>
                <w:sz w:val="20"/>
                <w:szCs w:val="20"/>
              </w:rPr>
              <w:t xml:space="preserve"> </w:t>
            </w:r>
            <w:r w:rsidRPr="00D472A8">
              <w:rPr>
                <w:rFonts w:eastAsia="標楷體"/>
                <w:sz w:val="20"/>
                <w:szCs w:val="20"/>
              </w:rPr>
              <w:t>臨門一腳</w:t>
            </w:r>
          </w:p>
          <w:p w14:paraId="062B8ABF" w14:textId="77777777" w:rsidR="00E33189" w:rsidRPr="00D472A8" w:rsidRDefault="00E33189" w:rsidP="00E33189">
            <w:pPr>
              <w:adjustRightInd w:val="0"/>
              <w:snapToGrid w:val="0"/>
              <w:spacing w:line="0" w:lineRule="atLeast"/>
              <w:rPr>
                <w:rFonts w:eastAsia="標楷體"/>
                <w:sz w:val="20"/>
                <w:szCs w:val="20"/>
              </w:rPr>
            </w:pPr>
          </w:p>
          <w:p w14:paraId="4F76631B"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活動內容</w:t>
            </w:r>
            <w:r w:rsidRPr="00D472A8">
              <w:rPr>
                <w:rFonts w:eastAsia="標楷體"/>
                <w:sz w:val="20"/>
                <w:szCs w:val="20"/>
              </w:rPr>
              <w:t>:</w:t>
            </w:r>
          </w:p>
          <w:p w14:paraId="0BC4D29C"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1.</w:t>
            </w:r>
            <w:r w:rsidRPr="00D472A8">
              <w:rPr>
                <w:rFonts w:eastAsia="標楷體"/>
                <w:sz w:val="20"/>
                <w:szCs w:val="20"/>
              </w:rPr>
              <w:t>進行愛上體育課「多門足球賽」活動，引導學生思考有沒有根據隊員的長處分配防守位置或任務？攻防轉換的時候，如何切換角色</w:t>
            </w:r>
            <w:r w:rsidRPr="00D472A8">
              <w:rPr>
                <w:rFonts w:eastAsia="標楷體"/>
                <w:sz w:val="20"/>
                <w:szCs w:val="20"/>
              </w:rPr>
              <w:t>?</w:t>
            </w:r>
            <w:r w:rsidRPr="00D472A8">
              <w:rPr>
                <w:rFonts w:eastAsia="標楷體"/>
                <w:sz w:val="20"/>
                <w:szCs w:val="20"/>
              </w:rPr>
              <w:t>若被守門員阻擋射門，下一個動作該做什麼？攻守交換可以促使學生相互引導、扮演不同角</w:t>
            </w:r>
          </w:p>
          <w:p w14:paraId="18D06F4F"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色。</w:t>
            </w:r>
          </w:p>
          <w:p w14:paraId="0F4AEBDD" w14:textId="77777777" w:rsidR="00E33189" w:rsidRPr="00D472A8" w:rsidRDefault="00E33189" w:rsidP="00E33189">
            <w:pPr>
              <w:adjustRightInd w:val="0"/>
              <w:snapToGrid w:val="0"/>
              <w:spacing w:line="0" w:lineRule="atLeast"/>
              <w:rPr>
                <w:rFonts w:eastAsia="標楷體"/>
                <w:bCs/>
                <w:snapToGrid w:val="0"/>
                <w:sz w:val="20"/>
                <w:szCs w:val="20"/>
              </w:rPr>
            </w:pPr>
            <w:r w:rsidRPr="00D472A8">
              <w:rPr>
                <w:rFonts w:eastAsia="標楷體"/>
                <w:bCs/>
                <w:snapToGrid w:val="0"/>
                <w:sz w:val="20"/>
                <w:szCs w:val="20"/>
              </w:rPr>
              <w:t>2.</w:t>
            </w:r>
            <w:r w:rsidRPr="00D472A8">
              <w:rPr>
                <w:rFonts w:eastAsia="標楷體"/>
                <w:bCs/>
                <w:snapToGrid w:val="0"/>
                <w:sz w:val="20"/>
                <w:szCs w:val="20"/>
              </w:rPr>
              <w:t>進行愛上體育課「快搶快射」，透過練習，引導學生思考一開始的速度就先決定了持球機會，當速度居於劣勢時，是否第一時間進入防守狀態？搶到球時，會選擇進攻哪一方的球門？除了正面突破，還有</w:t>
            </w:r>
            <w:r w:rsidRPr="00D472A8">
              <w:rPr>
                <w:rFonts w:eastAsia="標楷體"/>
                <w:bCs/>
                <w:snapToGrid w:val="0"/>
                <w:sz w:val="20"/>
                <w:szCs w:val="20"/>
              </w:rPr>
              <w:lastRenderedPageBreak/>
              <w:t>沒有其他方式有助取得射門機會？</w:t>
            </w:r>
          </w:p>
          <w:p w14:paraId="39D7E9EC" w14:textId="48473FAC" w:rsidR="00E33189" w:rsidRPr="001A5DA4" w:rsidRDefault="00E33189" w:rsidP="00E33189">
            <w:pPr>
              <w:adjustRightInd w:val="0"/>
              <w:snapToGrid w:val="0"/>
              <w:spacing w:line="0" w:lineRule="atLeast"/>
              <w:rPr>
                <w:rFonts w:ascii="標楷體" w:eastAsia="標楷體" w:hAnsi="標楷體" w:cs="標楷體"/>
                <w:sz w:val="20"/>
                <w:szCs w:val="20"/>
              </w:rPr>
            </w:pPr>
            <w:r w:rsidRPr="00D472A8">
              <w:rPr>
                <w:rFonts w:eastAsia="標楷體"/>
                <w:bCs/>
                <w:snapToGrid w:val="0"/>
                <w:sz w:val="20"/>
                <w:szCs w:val="20"/>
              </w:rPr>
              <w:t>3.</w:t>
            </w:r>
            <w:r w:rsidRPr="00D472A8">
              <w:rPr>
                <w:rFonts w:eastAsia="標楷體"/>
                <w:bCs/>
                <w:snapToGrid w:val="0"/>
                <w:sz w:val="20"/>
                <w:szCs w:val="20"/>
              </w:rPr>
              <w:t>進行愛上體育課「四對四鬥牛比賽」活動，引導學生思考組別是如何部署的</w:t>
            </w:r>
            <w:r w:rsidRPr="00D472A8">
              <w:rPr>
                <w:rFonts w:eastAsia="標楷體"/>
                <w:bCs/>
                <w:snapToGrid w:val="0"/>
                <w:sz w:val="20"/>
                <w:szCs w:val="20"/>
              </w:rPr>
              <w:t>?</w:t>
            </w:r>
            <w:r w:rsidRPr="00D472A8">
              <w:rPr>
                <w:rFonts w:eastAsia="標楷體"/>
                <w:bCs/>
                <w:snapToGrid w:val="0"/>
                <w:sz w:val="20"/>
                <w:szCs w:val="20"/>
              </w:rPr>
              <w:t>射門遭</w:t>
            </w:r>
            <w:proofErr w:type="gramStart"/>
            <w:r w:rsidRPr="00D472A8">
              <w:rPr>
                <w:rFonts w:eastAsia="標楷體"/>
                <w:bCs/>
                <w:snapToGrid w:val="0"/>
                <w:sz w:val="20"/>
                <w:szCs w:val="20"/>
              </w:rPr>
              <w:t>守門員欄擋</w:t>
            </w:r>
            <w:proofErr w:type="gramEnd"/>
            <w:r w:rsidRPr="00D472A8">
              <w:rPr>
                <w:rFonts w:eastAsia="標楷體"/>
                <w:bCs/>
                <w:snapToGrid w:val="0"/>
                <w:sz w:val="20"/>
                <w:szCs w:val="20"/>
              </w:rPr>
              <w:t>，後續行動有哪些選擇等。</w:t>
            </w:r>
          </w:p>
        </w:tc>
        <w:tc>
          <w:tcPr>
            <w:tcW w:w="425" w:type="dxa"/>
          </w:tcPr>
          <w:p w14:paraId="2B35CFB0" w14:textId="706280C6" w:rsidR="00E33189" w:rsidRPr="001A5DA4" w:rsidRDefault="00E33189" w:rsidP="00E33189">
            <w:pPr>
              <w:spacing w:line="0" w:lineRule="atLeast"/>
              <w:contextualSpacing/>
              <w:rPr>
                <w:rFonts w:ascii="標楷體" w:eastAsia="標楷體" w:hAnsi="標楷體"/>
                <w:sz w:val="20"/>
                <w:szCs w:val="20"/>
              </w:rPr>
            </w:pPr>
            <w:r w:rsidRPr="00BC1D13">
              <w:rPr>
                <w:rFonts w:eastAsia="標楷體"/>
                <w:sz w:val="20"/>
                <w:szCs w:val="20"/>
              </w:rPr>
              <w:lastRenderedPageBreak/>
              <w:t>2</w:t>
            </w:r>
          </w:p>
        </w:tc>
        <w:tc>
          <w:tcPr>
            <w:tcW w:w="1276" w:type="dxa"/>
          </w:tcPr>
          <w:p w14:paraId="4A6D5B51" w14:textId="0DF31D3A" w:rsidR="00E33189" w:rsidRPr="001A5DA4" w:rsidRDefault="00E33189" w:rsidP="00E33189">
            <w:pPr>
              <w:adjustRightInd w:val="0"/>
              <w:snapToGrid w:val="0"/>
              <w:spacing w:line="0" w:lineRule="atLeast"/>
              <w:rPr>
                <w:rFonts w:ascii="標楷體" w:eastAsia="標楷體" w:hAnsi="標楷體"/>
                <w:sz w:val="20"/>
                <w:szCs w:val="20"/>
              </w:rPr>
            </w:pPr>
            <w:r w:rsidRPr="00D472A8">
              <w:rPr>
                <w:rFonts w:eastAsia="標楷體"/>
                <w:sz w:val="20"/>
                <w:szCs w:val="20"/>
              </w:rPr>
              <w:t>教學影片</w:t>
            </w:r>
            <w:r w:rsidRPr="00D472A8">
              <w:rPr>
                <w:rFonts w:eastAsia="標楷體"/>
                <w:sz w:val="20"/>
                <w:szCs w:val="20"/>
              </w:rPr>
              <w:br/>
            </w:r>
            <w:r w:rsidRPr="00D472A8">
              <w:rPr>
                <w:rFonts w:eastAsia="標楷體"/>
                <w:sz w:val="20"/>
                <w:szCs w:val="20"/>
              </w:rPr>
              <w:t>足球</w:t>
            </w:r>
            <w:r w:rsidRPr="00D472A8">
              <w:rPr>
                <w:rFonts w:eastAsia="標楷體"/>
                <w:sz w:val="20"/>
                <w:szCs w:val="20"/>
              </w:rPr>
              <w:br/>
            </w:r>
            <w:r w:rsidRPr="00D472A8">
              <w:rPr>
                <w:rFonts w:eastAsia="標楷體"/>
                <w:sz w:val="20"/>
                <w:szCs w:val="20"/>
              </w:rPr>
              <w:t>白板</w:t>
            </w:r>
            <w:r w:rsidRPr="00D472A8">
              <w:rPr>
                <w:rFonts w:eastAsia="標楷體"/>
                <w:sz w:val="20"/>
                <w:szCs w:val="20"/>
              </w:rPr>
              <w:br/>
            </w:r>
            <w:r w:rsidRPr="00D472A8">
              <w:rPr>
                <w:rFonts w:eastAsia="標楷體"/>
                <w:sz w:val="20"/>
                <w:szCs w:val="20"/>
              </w:rPr>
              <w:t>角錐</w:t>
            </w:r>
            <w:r w:rsidRPr="00D472A8">
              <w:rPr>
                <w:rFonts w:eastAsia="標楷體"/>
                <w:sz w:val="20"/>
                <w:szCs w:val="20"/>
              </w:rPr>
              <w:br/>
            </w:r>
            <w:r w:rsidRPr="00D472A8">
              <w:rPr>
                <w:rFonts w:eastAsia="標楷體"/>
                <w:sz w:val="20"/>
                <w:szCs w:val="20"/>
              </w:rPr>
              <w:t>體操用軟墊</w:t>
            </w:r>
            <w:r w:rsidRPr="00D472A8">
              <w:rPr>
                <w:rFonts w:eastAsia="標楷體"/>
                <w:sz w:val="20"/>
                <w:szCs w:val="20"/>
              </w:rPr>
              <w:br/>
            </w:r>
            <w:r w:rsidRPr="00D472A8">
              <w:rPr>
                <w:rFonts w:eastAsia="標楷體"/>
                <w:sz w:val="20"/>
                <w:szCs w:val="20"/>
              </w:rPr>
              <w:t>移動式球門</w:t>
            </w:r>
            <w:r w:rsidRPr="00D472A8">
              <w:rPr>
                <w:rFonts w:eastAsia="標楷體"/>
                <w:sz w:val="20"/>
                <w:szCs w:val="20"/>
              </w:rPr>
              <w:br/>
            </w:r>
            <w:r w:rsidRPr="00D472A8">
              <w:rPr>
                <w:rFonts w:eastAsia="標楷體"/>
                <w:sz w:val="20"/>
                <w:szCs w:val="20"/>
              </w:rPr>
              <w:t>九宮格掛圖</w:t>
            </w:r>
          </w:p>
        </w:tc>
        <w:tc>
          <w:tcPr>
            <w:tcW w:w="1276" w:type="dxa"/>
          </w:tcPr>
          <w:p w14:paraId="42B4DFC2"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上課參與</w:t>
            </w:r>
            <w:r w:rsidRPr="00D472A8">
              <w:rPr>
                <w:rFonts w:eastAsia="標楷體"/>
                <w:sz w:val="20"/>
                <w:szCs w:val="20"/>
              </w:rPr>
              <w:br/>
            </w:r>
            <w:r w:rsidRPr="00D472A8">
              <w:rPr>
                <w:rFonts w:eastAsia="標楷體"/>
                <w:sz w:val="20"/>
                <w:szCs w:val="20"/>
              </w:rPr>
              <w:t>技能測驗</w:t>
            </w:r>
          </w:p>
          <w:p w14:paraId="60551E19" w14:textId="2FF8FD54" w:rsidR="00E33189" w:rsidRPr="001A5DA4" w:rsidRDefault="00E33189" w:rsidP="00E33189">
            <w:pPr>
              <w:widowControl/>
              <w:adjustRightInd w:val="0"/>
              <w:snapToGrid w:val="0"/>
              <w:spacing w:line="0" w:lineRule="atLeast"/>
              <w:rPr>
                <w:rFonts w:ascii="標楷體" w:eastAsia="標楷體" w:hAnsi="標楷體" w:cs="標楷體"/>
                <w:sz w:val="20"/>
                <w:szCs w:val="20"/>
              </w:rPr>
            </w:pPr>
            <w:r w:rsidRPr="00D472A8">
              <w:rPr>
                <w:rFonts w:eastAsia="標楷體"/>
                <w:sz w:val="20"/>
                <w:szCs w:val="20"/>
              </w:rPr>
              <w:t>分組競賽</w:t>
            </w:r>
          </w:p>
        </w:tc>
        <w:tc>
          <w:tcPr>
            <w:tcW w:w="1843" w:type="dxa"/>
          </w:tcPr>
          <w:p w14:paraId="7E1B4FE9"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【品德教育】</w:t>
            </w:r>
          </w:p>
          <w:p w14:paraId="78D59A06"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品</w:t>
            </w:r>
            <w:r w:rsidRPr="00D472A8">
              <w:rPr>
                <w:rFonts w:eastAsia="標楷體"/>
                <w:sz w:val="20"/>
                <w:szCs w:val="20"/>
              </w:rPr>
              <w:t>J1</w:t>
            </w:r>
            <w:r w:rsidRPr="00D472A8">
              <w:rPr>
                <w:rFonts w:eastAsia="標楷體"/>
                <w:sz w:val="20"/>
                <w:szCs w:val="20"/>
              </w:rPr>
              <w:t>溝通合作與和諧人際關係。</w:t>
            </w:r>
          </w:p>
          <w:p w14:paraId="3582C61A"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品</w:t>
            </w:r>
            <w:r w:rsidRPr="00D472A8">
              <w:rPr>
                <w:rFonts w:eastAsia="標楷體"/>
                <w:sz w:val="20"/>
                <w:szCs w:val="20"/>
              </w:rPr>
              <w:t>J8</w:t>
            </w:r>
            <w:r w:rsidRPr="00D472A8">
              <w:rPr>
                <w:rFonts w:eastAsia="標楷體"/>
                <w:sz w:val="20"/>
                <w:szCs w:val="20"/>
              </w:rPr>
              <w:t>理性溝通與問題解決。</w:t>
            </w:r>
          </w:p>
          <w:p w14:paraId="74F698E7" w14:textId="77777777" w:rsidR="00E33189" w:rsidRPr="00D472A8" w:rsidRDefault="00E33189" w:rsidP="00E33189">
            <w:pPr>
              <w:adjustRightInd w:val="0"/>
              <w:snapToGrid w:val="0"/>
              <w:spacing w:line="0" w:lineRule="atLeast"/>
              <w:rPr>
                <w:rFonts w:eastAsia="標楷體"/>
                <w:sz w:val="20"/>
                <w:szCs w:val="20"/>
              </w:rPr>
            </w:pPr>
            <w:r w:rsidRPr="00D472A8">
              <w:rPr>
                <w:rFonts w:eastAsia="標楷體"/>
                <w:sz w:val="20"/>
                <w:szCs w:val="20"/>
              </w:rPr>
              <w:t>【戶外教育】</w:t>
            </w:r>
          </w:p>
          <w:p w14:paraId="3C707F99" w14:textId="3354BE5E" w:rsidR="00E33189" w:rsidRPr="001A5DA4" w:rsidRDefault="00E33189" w:rsidP="00E33189">
            <w:pPr>
              <w:adjustRightInd w:val="0"/>
              <w:snapToGrid w:val="0"/>
              <w:spacing w:line="0" w:lineRule="atLeast"/>
              <w:rPr>
                <w:rFonts w:ascii="標楷體" w:eastAsia="標楷體" w:hAnsi="標楷體"/>
                <w:sz w:val="20"/>
                <w:szCs w:val="20"/>
              </w:rPr>
            </w:pPr>
            <w:r w:rsidRPr="00D472A8">
              <w:rPr>
                <w:rFonts w:eastAsia="標楷體"/>
                <w:sz w:val="20"/>
                <w:szCs w:val="20"/>
              </w:rPr>
              <w:t>戶</w:t>
            </w:r>
            <w:r w:rsidRPr="00D472A8">
              <w:rPr>
                <w:rFonts w:eastAsia="標楷體"/>
                <w:sz w:val="20"/>
                <w:szCs w:val="20"/>
              </w:rPr>
              <w:t>J5</w:t>
            </w:r>
            <w:r w:rsidRPr="00D472A8">
              <w:rPr>
                <w:rFonts w:eastAsia="標楷體"/>
                <w:sz w:val="20"/>
                <w:szCs w:val="20"/>
              </w:rPr>
              <w:t>在團隊活動中，養成相互合作與互動的良好態度與技能。</w:t>
            </w:r>
          </w:p>
        </w:tc>
        <w:tc>
          <w:tcPr>
            <w:tcW w:w="1417" w:type="dxa"/>
          </w:tcPr>
          <w:p w14:paraId="5701B9B1"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783D9D4E"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6EC8A9A7"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2321504C"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50124B5A"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68E18A11"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2F7AAE3B"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42DBD43E" w14:textId="107AD12C"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656FB723" w14:textId="77777777" w:rsidTr="00E33189">
        <w:tc>
          <w:tcPr>
            <w:tcW w:w="1560" w:type="dxa"/>
            <w:shd w:val="clear" w:color="auto" w:fill="auto"/>
            <w:vAlign w:val="center"/>
          </w:tcPr>
          <w:p w14:paraId="25FA634B" w14:textId="17BD268F" w:rsidR="00E33189" w:rsidRPr="001A5DA4" w:rsidRDefault="00E33189" w:rsidP="00E33189">
            <w:pPr>
              <w:snapToGrid w:val="0"/>
              <w:spacing w:line="300" w:lineRule="exact"/>
              <w:jc w:val="center"/>
              <w:rPr>
                <w:rFonts w:ascii="標楷體" w:eastAsia="標楷體" w:hAnsi="標楷體"/>
                <w:sz w:val="20"/>
                <w:szCs w:val="20"/>
              </w:rPr>
            </w:pPr>
            <w:r w:rsidRPr="00EB29DD">
              <w:rPr>
                <w:rFonts w:eastAsia="標楷體"/>
                <w:sz w:val="20"/>
                <w:szCs w:val="20"/>
              </w:rPr>
              <w:t>第十四</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shd w:val="clear" w:color="auto" w:fill="auto"/>
          </w:tcPr>
          <w:p w14:paraId="170D376B" w14:textId="77777777" w:rsidR="00E33189" w:rsidRPr="00E33189" w:rsidRDefault="00E33189" w:rsidP="00E33189">
            <w:pPr>
              <w:snapToGrid w:val="0"/>
              <w:rPr>
                <w:rFonts w:ascii="標楷體" w:eastAsia="標楷體" w:hAnsi="標楷體"/>
                <w:sz w:val="20"/>
                <w:szCs w:val="20"/>
              </w:rPr>
            </w:pPr>
            <w:proofErr w:type="gramStart"/>
            <w:r w:rsidRPr="00E33189">
              <w:rPr>
                <w:rFonts w:ascii="標楷體" w:eastAsia="標楷體" w:hAnsi="標楷體" w:cs="標楷體"/>
                <w:sz w:val="20"/>
                <w:szCs w:val="20"/>
              </w:rPr>
              <w:t>健體</w:t>
            </w:r>
            <w:proofErr w:type="gramEnd"/>
            <w:r w:rsidRPr="00E33189">
              <w:rPr>
                <w:rFonts w:ascii="標楷體" w:eastAsia="標楷體" w:hAnsi="標楷體" w:cs="標楷體"/>
                <w:sz w:val="20"/>
                <w:szCs w:val="20"/>
              </w:rPr>
              <w:t>-J-A2 具備理解體育與健康情境的全貌，並做獨立思考與分析的知能，進而運用適當的策略，處理與解決體育與健康的問題。</w:t>
            </w:r>
          </w:p>
          <w:p w14:paraId="7113B77E" w14:textId="77777777" w:rsidR="00E33189" w:rsidRPr="00E33189" w:rsidRDefault="00E33189" w:rsidP="00E33189">
            <w:pPr>
              <w:snapToGrid w:val="0"/>
              <w:rPr>
                <w:rFonts w:ascii="標楷體" w:eastAsia="標楷體" w:hAnsi="標楷體"/>
                <w:sz w:val="20"/>
                <w:szCs w:val="20"/>
              </w:rPr>
            </w:pPr>
            <w:proofErr w:type="gramStart"/>
            <w:r w:rsidRPr="00E33189">
              <w:rPr>
                <w:rFonts w:ascii="標楷體" w:eastAsia="標楷體" w:hAnsi="標楷體" w:cs="標楷體"/>
                <w:sz w:val="20"/>
                <w:szCs w:val="20"/>
              </w:rPr>
              <w:t>健體</w:t>
            </w:r>
            <w:proofErr w:type="gramEnd"/>
            <w:r w:rsidRPr="00E33189">
              <w:rPr>
                <w:rFonts w:ascii="標楷體" w:eastAsia="標楷體" w:hAnsi="標楷體" w:cs="標楷體"/>
                <w:sz w:val="20"/>
                <w:szCs w:val="20"/>
              </w:rPr>
              <w:t>-J-B1 具備情意表達的能力，能以同理心與人溝通互動，並理解體育與保健的基本概念，應用於日常生活中。</w:t>
            </w:r>
          </w:p>
          <w:p w14:paraId="1C7362BF" w14:textId="77777777" w:rsidR="00E33189" w:rsidRPr="00E33189" w:rsidRDefault="00E33189" w:rsidP="00E33189">
            <w:pPr>
              <w:snapToGrid w:val="0"/>
              <w:rPr>
                <w:rFonts w:ascii="標楷體" w:eastAsia="標楷體" w:hAnsi="標楷體"/>
                <w:sz w:val="20"/>
                <w:szCs w:val="20"/>
              </w:rPr>
            </w:pPr>
            <w:proofErr w:type="gramStart"/>
            <w:r w:rsidRPr="00E33189">
              <w:rPr>
                <w:rFonts w:ascii="標楷體" w:eastAsia="標楷體" w:hAnsi="標楷體" w:cs="標楷體"/>
                <w:sz w:val="20"/>
                <w:szCs w:val="20"/>
              </w:rPr>
              <w:t>健體</w:t>
            </w:r>
            <w:proofErr w:type="gramEnd"/>
            <w:r w:rsidRPr="00E33189">
              <w:rPr>
                <w:rFonts w:ascii="標楷體" w:eastAsia="標楷體" w:hAnsi="標楷體" w:cs="標楷體"/>
                <w:sz w:val="20"/>
                <w:szCs w:val="20"/>
              </w:rPr>
              <w:t>-J-B2 具備善用體育與健康相關的科技、資訊及媒體，以增進學習的素養，並察覺、思辨人與科技、資訊、媒體的互動關係。</w:t>
            </w:r>
          </w:p>
          <w:p w14:paraId="11BFF909" w14:textId="11A00A8A" w:rsidR="00E33189" w:rsidRPr="00E33189" w:rsidRDefault="00E33189" w:rsidP="00E33189">
            <w:pPr>
              <w:adjustRightInd w:val="0"/>
              <w:snapToGrid w:val="0"/>
              <w:spacing w:line="0" w:lineRule="atLeast"/>
              <w:rPr>
                <w:rFonts w:ascii="標楷體" w:eastAsia="標楷體" w:hAnsi="標楷體"/>
                <w:sz w:val="20"/>
                <w:szCs w:val="20"/>
              </w:rPr>
            </w:pPr>
            <w:proofErr w:type="gramStart"/>
            <w:r w:rsidRPr="00E33189">
              <w:rPr>
                <w:rFonts w:ascii="標楷體" w:eastAsia="標楷體" w:hAnsi="標楷體" w:cs="標楷體"/>
                <w:sz w:val="20"/>
                <w:szCs w:val="20"/>
              </w:rPr>
              <w:t>健體</w:t>
            </w:r>
            <w:proofErr w:type="gramEnd"/>
            <w:r w:rsidRPr="00E33189">
              <w:rPr>
                <w:rFonts w:ascii="標楷體" w:eastAsia="標楷體" w:hAnsi="標楷體" w:cs="標楷體"/>
                <w:sz w:val="20"/>
                <w:szCs w:val="20"/>
              </w:rPr>
              <w:t>-J-C2 具備利他及合群的知能與態度，並在體育</w:t>
            </w:r>
            <w:r w:rsidRPr="00E33189">
              <w:rPr>
                <w:rFonts w:ascii="標楷體" w:eastAsia="標楷體" w:hAnsi="標楷體" w:cs="標楷體"/>
                <w:sz w:val="20"/>
                <w:szCs w:val="20"/>
              </w:rPr>
              <w:lastRenderedPageBreak/>
              <w:t>活動和健康生活中培育相互合作及與人和諧互動的素養。</w:t>
            </w:r>
          </w:p>
        </w:tc>
        <w:tc>
          <w:tcPr>
            <w:tcW w:w="1843" w:type="dxa"/>
            <w:shd w:val="clear" w:color="auto" w:fill="auto"/>
          </w:tcPr>
          <w:p w14:paraId="43C0F8BE"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lastRenderedPageBreak/>
              <w:t>1c-Ⅳ-1 了解各項運動基礎原理和規則。</w:t>
            </w:r>
          </w:p>
          <w:p w14:paraId="5D137C18"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1d-Ⅳ-1 了解各項運動技能原理。</w:t>
            </w:r>
          </w:p>
          <w:p w14:paraId="4F8C9436"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1d-Ⅳ-2 反思自己的運動技能。</w:t>
            </w:r>
          </w:p>
          <w:p w14:paraId="5F1EC03F"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1d-Ⅳ-3 應用運動比賽的各項策略。</w:t>
            </w:r>
          </w:p>
          <w:p w14:paraId="39C2088E"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2c-Ⅳ-2 表現利他合群的態度，與他人理性溝通與和諧互動。</w:t>
            </w:r>
          </w:p>
          <w:p w14:paraId="63CEF6FE"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2c-Ⅳ-3 表現自信樂觀、勇於挑戰的學習態度。</w:t>
            </w:r>
          </w:p>
          <w:p w14:paraId="15E64C16"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3d-Ⅳ-3 應用思考與分析能力，解決運動情境的問題。</w:t>
            </w:r>
          </w:p>
          <w:p w14:paraId="3F01AB5A"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4c-Ⅳ-2 分析並評估個人的體適能與運動技能，修正個人的運動計畫。</w:t>
            </w:r>
          </w:p>
          <w:p w14:paraId="0CC17802" w14:textId="3E1780D9" w:rsidR="00E33189" w:rsidRPr="00E33189" w:rsidRDefault="00E33189" w:rsidP="00E33189">
            <w:pPr>
              <w:autoSpaceDE w:val="0"/>
              <w:autoSpaceDN w:val="0"/>
              <w:adjustRightInd w:val="0"/>
              <w:snapToGrid w:val="0"/>
              <w:spacing w:line="0" w:lineRule="atLeast"/>
              <w:rPr>
                <w:rFonts w:ascii="標楷體" w:eastAsia="標楷體" w:hAnsi="標楷體"/>
                <w:kern w:val="0"/>
                <w:sz w:val="20"/>
                <w:szCs w:val="20"/>
              </w:rPr>
            </w:pPr>
            <w:r w:rsidRPr="00E33189">
              <w:rPr>
                <w:rFonts w:ascii="標楷體" w:eastAsia="標楷體" w:hAnsi="標楷體" w:cs="標楷體"/>
                <w:sz w:val="20"/>
                <w:szCs w:val="20"/>
              </w:rPr>
              <w:t>4d-Ⅳ-2 執行個人運動計畫，實際參與身體活動。</w:t>
            </w:r>
          </w:p>
        </w:tc>
        <w:tc>
          <w:tcPr>
            <w:tcW w:w="1701" w:type="dxa"/>
            <w:shd w:val="clear" w:color="auto" w:fill="auto"/>
          </w:tcPr>
          <w:p w14:paraId="26B6E6EA" w14:textId="77777777" w:rsidR="00E33189" w:rsidRPr="00E33189" w:rsidRDefault="00E33189" w:rsidP="00E33189">
            <w:pPr>
              <w:snapToGrid w:val="0"/>
              <w:rPr>
                <w:rFonts w:ascii="標楷體" w:eastAsia="標楷體" w:hAnsi="標楷體" w:cs="標楷體"/>
                <w:sz w:val="20"/>
                <w:szCs w:val="20"/>
              </w:rPr>
            </w:pPr>
            <w:r w:rsidRPr="00E33189">
              <w:rPr>
                <w:rFonts w:ascii="標楷體" w:eastAsia="標楷體" w:hAnsi="標楷體" w:cs="標楷體"/>
                <w:sz w:val="20"/>
                <w:szCs w:val="20"/>
              </w:rPr>
              <w:t>Cb-Ⅳ-3 奧林匹克運動會的精神。</w:t>
            </w:r>
          </w:p>
          <w:p w14:paraId="51C56FEE" w14:textId="77777777" w:rsidR="00E33189" w:rsidRPr="00E33189" w:rsidRDefault="00E33189" w:rsidP="00E33189">
            <w:pPr>
              <w:snapToGrid w:val="0"/>
              <w:rPr>
                <w:rFonts w:ascii="標楷體" w:eastAsia="標楷體" w:hAnsi="標楷體" w:cs="標楷體"/>
                <w:sz w:val="20"/>
                <w:szCs w:val="20"/>
              </w:rPr>
            </w:pPr>
            <w:r w:rsidRPr="00E33189">
              <w:rPr>
                <w:rFonts w:ascii="標楷體" w:eastAsia="標楷體" w:hAnsi="標楷體" w:cs="標楷體"/>
                <w:sz w:val="20"/>
                <w:szCs w:val="20"/>
              </w:rPr>
              <w:t>Cd-Ⅳ-1 戶外休閒運動綜合應用。</w:t>
            </w:r>
          </w:p>
          <w:p w14:paraId="1E63DDE5" w14:textId="77777777" w:rsidR="00E33189" w:rsidRPr="00E33189" w:rsidRDefault="00E33189" w:rsidP="00E33189">
            <w:pPr>
              <w:snapToGrid w:val="0"/>
              <w:rPr>
                <w:rFonts w:ascii="標楷體" w:eastAsia="標楷體" w:hAnsi="標楷體" w:cs="標楷體"/>
                <w:sz w:val="20"/>
                <w:szCs w:val="20"/>
              </w:rPr>
            </w:pPr>
            <w:r w:rsidRPr="00E33189">
              <w:rPr>
                <w:rFonts w:ascii="標楷體" w:eastAsia="標楷體" w:hAnsi="標楷體" w:cs="標楷體"/>
                <w:sz w:val="20"/>
                <w:szCs w:val="20"/>
              </w:rPr>
              <w:t>Ce-Ⅳ-1 其他休閒運動綜合應用。</w:t>
            </w:r>
          </w:p>
          <w:p w14:paraId="75259EDE" w14:textId="3A1DDE14" w:rsidR="00E33189" w:rsidRPr="00E33189" w:rsidRDefault="00E33189" w:rsidP="00E33189">
            <w:pPr>
              <w:adjustRightInd w:val="0"/>
              <w:snapToGrid w:val="0"/>
              <w:spacing w:line="0" w:lineRule="atLeast"/>
              <w:rPr>
                <w:rFonts w:ascii="標楷體" w:eastAsia="標楷體" w:hAnsi="標楷體" w:cs="標楷體"/>
                <w:sz w:val="20"/>
                <w:szCs w:val="20"/>
              </w:rPr>
            </w:pPr>
          </w:p>
        </w:tc>
        <w:tc>
          <w:tcPr>
            <w:tcW w:w="2835" w:type="dxa"/>
            <w:shd w:val="clear" w:color="auto" w:fill="auto"/>
          </w:tcPr>
          <w:p w14:paraId="2ED5C903" w14:textId="616147D2" w:rsidR="00E33189" w:rsidRPr="00E33189" w:rsidRDefault="00E33189" w:rsidP="00E33189">
            <w:pPr>
              <w:snapToGrid w:val="0"/>
              <w:rPr>
                <w:rFonts w:ascii="標楷體" w:eastAsia="標楷體" w:hAnsi="標楷體" w:cs="標楷體"/>
                <w:sz w:val="20"/>
                <w:szCs w:val="20"/>
              </w:rPr>
            </w:pPr>
            <w:r w:rsidRPr="00E33189">
              <w:rPr>
                <w:rFonts w:ascii="標楷體" w:eastAsia="標楷體" w:hAnsi="標楷體" w:cs="標楷體"/>
                <w:sz w:val="20"/>
                <w:szCs w:val="20"/>
              </w:rPr>
              <w:t>智者的運動－定向越野</w:t>
            </w:r>
          </w:p>
          <w:p w14:paraId="5A8D48DC" w14:textId="1B2CB488" w:rsidR="00E33189" w:rsidRPr="00E33189" w:rsidRDefault="00E33189" w:rsidP="00E33189">
            <w:pPr>
              <w:snapToGrid w:val="0"/>
              <w:rPr>
                <w:rFonts w:ascii="標楷體" w:eastAsia="標楷體" w:hAnsi="標楷體" w:cs="標楷體"/>
                <w:sz w:val="20"/>
                <w:szCs w:val="20"/>
              </w:rPr>
            </w:pPr>
            <w:r>
              <w:rPr>
                <w:rFonts w:ascii="標楷體" w:eastAsia="標楷體" w:hAnsi="標楷體" w:cs="標楷體" w:hint="eastAsia"/>
                <w:sz w:val="20"/>
                <w:szCs w:val="20"/>
              </w:rPr>
              <w:t>1.</w:t>
            </w:r>
            <w:r w:rsidRPr="00E33189">
              <w:rPr>
                <w:rFonts w:ascii="標楷體" w:eastAsia="標楷體" w:hAnsi="標楷體" w:cs="標楷體"/>
                <w:sz w:val="20"/>
                <w:szCs w:val="20"/>
              </w:rPr>
              <w:t>第</w:t>
            </w:r>
            <w:r>
              <w:rPr>
                <w:rFonts w:ascii="標楷體" w:eastAsia="標楷體" w:hAnsi="標楷體" w:cs="標楷體" w:hint="eastAsia"/>
                <w:sz w:val="20"/>
                <w:szCs w:val="20"/>
              </w:rPr>
              <w:t>1</w:t>
            </w:r>
            <w:r w:rsidRPr="00E33189">
              <w:rPr>
                <w:rFonts w:ascii="標楷體" w:eastAsia="標楷體" w:hAnsi="標楷體" w:cs="標楷體"/>
                <w:sz w:val="20"/>
                <w:szCs w:val="20"/>
              </w:rPr>
              <w:t>節：教師詢問學生對「定向越野運動」一詞的印象，簡單介紹其基本概念，包含起源、器材與全球及臺灣的發展現況，並先進行分組，以四～五人為一組。</w:t>
            </w:r>
          </w:p>
          <w:p w14:paraId="793118C7" w14:textId="0302BDF3" w:rsidR="00E33189" w:rsidRPr="00E33189" w:rsidRDefault="00E33189" w:rsidP="00E33189">
            <w:pPr>
              <w:snapToGrid w:val="0"/>
              <w:rPr>
                <w:rFonts w:ascii="標楷體" w:eastAsia="標楷體" w:hAnsi="標楷體" w:cs="標楷體"/>
                <w:sz w:val="20"/>
                <w:szCs w:val="20"/>
              </w:rPr>
            </w:pPr>
            <w:r>
              <w:rPr>
                <w:rFonts w:ascii="標楷體" w:eastAsia="標楷體" w:hAnsi="標楷體" w:cs="標楷體" w:hint="eastAsia"/>
                <w:sz w:val="20"/>
                <w:szCs w:val="20"/>
              </w:rPr>
              <w:t>2</w:t>
            </w:r>
            <w:r w:rsidRPr="00E33189">
              <w:rPr>
                <w:rFonts w:ascii="標楷體" w:eastAsia="標楷體" w:hAnsi="標楷體" w:cs="標楷體"/>
                <w:sz w:val="20"/>
                <w:szCs w:val="20"/>
              </w:rPr>
              <w:t>.教師講述定向越野活動的相關心理技能，並解說怎麼看定向越野地圖。</w:t>
            </w:r>
          </w:p>
          <w:p w14:paraId="5CCE0EBB" w14:textId="77777777" w:rsidR="00E33189" w:rsidRDefault="00E33189" w:rsidP="00E33189">
            <w:pPr>
              <w:adjustRightInd w:val="0"/>
              <w:snapToGrid w:val="0"/>
              <w:spacing w:line="0" w:lineRule="atLeast"/>
              <w:rPr>
                <w:rFonts w:ascii="標楷體" w:eastAsia="標楷體" w:hAnsi="標楷體" w:cs="標楷體"/>
                <w:sz w:val="20"/>
                <w:szCs w:val="20"/>
              </w:rPr>
            </w:pPr>
            <w:r>
              <w:rPr>
                <w:rFonts w:ascii="標楷體" w:eastAsia="標楷體" w:hAnsi="標楷體" w:cs="標楷體" w:hint="eastAsia"/>
                <w:sz w:val="20"/>
                <w:szCs w:val="20"/>
              </w:rPr>
              <w:t>3</w:t>
            </w:r>
            <w:r w:rsidRPr="00E33189">
              <w:rPr>
                <w:rFonts w:ascii="標楷體" w:eastAsia="標楷體" w:hAnsi="標楷體" w:cs="標楷體"/>
                <w:sz w:val="20"/>
                <w:szCs w:val="20"/>
              </w:rPr>
              <w:t xml:space="preserve">.進行定向越野接力賽活動 </w:t>
            </w:r>
          </w:p>
          <w:p w14:paraId="3F4CA90E" w14:textId="6406328C" w:rsidR="00E33189" w:rsidRPr="00E33189" w:rsidRDefault="00E33189" w:rsidP="00E33189">
            <w:pPr>
              <w:adjustRightInd w:val="0"/>
              <w:snapToGrid w:val="0"/>
              <w:spacing w:line="0" w:lineRule="atLeast"/>
              <w:rPr>
                <w:rFonts w:ascii="標楷體" w:eastAsia="標楷體" w:hAnsi="標楷體" w:cs="標楷體"/>
                <w:sz w:val="20"/>
                <w:szCs w:val="20"/>
              </w:rPr>
            </w:pPr>
          </w:p>
        </w:tc>
        <w:tc>
          <w:tcPr>
            <w:tcW w:w="425" w:type="dxa"/>
            <w:shd w:val="clear" w:color="auto" w:fill="auto"/>
          </w:tcPr>
          <w:p w14:paraId="7AFE420B" w14:textId="2309DCB7" w:rsidR="00E33189" w:rsidRPr="00E33189" w:rsidRDefault="00E33189" w:rsidP="00E33189">
            <w:pPr>
              <w:spacing w:line="0" w:lineRule="atLeast"/>
              <w:contextualSpacing/>
              <w:rPr>
                <w:rFonts w:ascii="標楷體" w:eastAsia="標楷體" w:hAnsi="標楷體"/>
                <w:sz w:val="20"/>
                <w:szCs w:val="20"/>
              </w:rPr>
            </w:pPr>
            <w:r w:rsidRPr="00E33189">
              <w:rPr>
                <w:rFonts w:ascii="標楷體" w:eastAsia="標楷體" w:hAnsi="標楷體" w:cs="標楷體"/>
                <w:sz w:val="20"/>
                <w:szCs w:val="20"/>
              </w:rPr>
              <w:t>2</w:t>
            </w:r>
          </w:p>
        </w:tc>
        <w:tc>
          <w:tcPr>
            <w:tcW w:w="1276" w:type="dxa"/>
            <w:shd w:val="clear" w:color="auto" w:fill="auto"/>
          </w:tcPr>
          <w:p w14:paraId="07389689" w14:textId="19314E31" w:rsidR="00E33189" w:rsidRPr="00E33189" w:rsidRDefault="00E33189" w:rsidP="00E33189">
            <w:pPr>
              <w:adjustRightInd w:val="0"/>
              <w:snapToGrid w:val="0"/>
              <w:spacing w:line="0" w:lineRule="atLeast"/>
              <w:rPr>
                <w:rFonts w:ascii="標楷體" w:eastAsia="標楷體" w:hAnsi="標楷體"/>
                <w:sz w:val="20"/>
                <w:szCs w:val="20"/>
              </w:rPr>
            </w:pPr>
            <w:r>
              <w:rPr>
                <w:rFonts w:ascii="標楷體" w:eastAsia="標楷體" w:hAnsi="標楷體" w:cs="標楷體" w:hint="eastAsia"/>
                <w:sz w:val="20"/>
                <w:szCs w:val="20"/>
              </w:rPr>
              <w:t>1</w:t>
            </w:r>
            <w:r w:rsidRPr="00E33189">
              <w:rPr>
                <w:rFonts w:ascii="標楷體" w:eastAsia="標楷體" w:hAnsi="標楷體" w:cs="標楷體"/>
                <w:sz w:val="20"/>
                <w:szCs w:val="20"/>
              </w:rPr>
              <w:t>.小型三角</w:t>
            </w:r>
            <w:proofErr w:type="gramStart"/>
            <w:r w:rsidRPr="00E33189">
              <w:rPr>
                <w:rFonts w:ascii="標楷體" w:eastAsia="標楷體" w:hAnsi="標楷體" w:cs="標楷體"/>
                <w:sz w:val="20"/>
                <w:szCs w:val="20"/>
              </w:rPr>
              <w:t>錐</w:t>
            </w:r>
            <w:proofErr w:type="gramEnd"/>
            <w:r w:rsidRPr="00E33189">
              <w:rPr>
                <w:rFonts w:ascii="標楷體" w:eastAsia="標楷體" w:hAnsi="標楷體" w:cs="標楷體"/>
                <w:sz w:val="20"/>
                <w:szCs w:val="20"/>
              </w:rPr>
              <w:t>數個、地徵說明卡片(自行製作或購買)、定向越野地圖與賽程圖(自行製作或蒐集)。</w:t>
            </w:r>
          </w:p>
        </w:tc>
        <w:tc>
          <w:tcPr>
            <w:tcW w:w="1276" w:type="dxa"/>
            <w:shd w:val="clear" w:color="auto" w:fill="auto"/>
          </w:tcPr>
          <w:p w14:paraId="02A4DD2F" w14:textId="4D7599A2" w:rsidR="00E33189" w:rsidRPr="00E33189" w:rsidRDefault="00E33189" w:rsidP="00E33189">
            <w:pPr>
              <w:pStyle w:val="a3"/>
              <w:snapToGrid w:val="0"/>
              <w:ind w:leftChars="0" w:left="0"/>
              <w:rPr>
                <w:rFonts w:ascii="標楷體" w:eastAsia="標楷體" w:hAnsi="標楷體" w:cs="標楷體"/>
                <w:sz w:val="20"/>
                <w:szCs w:val="20"/>
              </w:rPr>
            </w:pPr>
            <w:r>
              <w:rPr>
                <w:rFonts w:ascii="標楷體" w:eastAsia="標楷體" w:hAnsi="標楷體" w:cs="標楷體" w:hint="eastAsia"/>
                <w:sz w:val="20"/>
                <w:szCs w:val="20"/>
              </w:rPr>
              <w:t>1</w:t>
            </w:r>
            <w:r w:rsidRPr="00E33189">
              <w:rPr>
                <w:rFonts w:ascii="標楷體" w:eastAsia="標楷體" w:hAnsi="標楷體" w:cs="標楷體"/>
                <w:sz w:val="20"/>
                <w:szCs w:val="20"/>
              </w:rPr>
              <w:t>.課堂觀察</w:t>
            </w:r>
          </w:p>
          <w:p w14:paraId="09C60A67" w14:textId="46C4C0EB" w:rsidR="00E33189" w:rsidRPr="00E33189" w:rsidRDefault="00E33189" w:rsidP="00E33189">
            <w:pPr>
              <w:pStyle w:val="a3"/>
              <w:snapToGrid w:val="0"/>
              <w:ind w:leftChars="0" w:left="0"/>
              <w:rPr>
                <w:rFonts w:ascii="標楷體" w:eastAsia="標楷體" w:hAnsi="標楷體" w:cs="標楷體"/>
                <w:sz w:val="20"/>
                <w:szCs w:val="20"/>
              </w:rPr>
            </w:pPr>
            <w:r>
              <w:rPr>
                <w:rFonts w:ascii="標楷體" w:eastAsia="標楷體" w:hAnsi="標楷體" w:cs="標楷體" w:hint="eastAsia"/>
                <w:sz w:val="20"/>
                <w:szCs w:val="20"/>
              </w:rPr>
              <w:t>2</w:t>
            </w:r>
            <w:r w:rsidRPr="00E33189">
              <w:rPr>
                <w:rFonts w:ascii="標楷體" w:eastAsia="標楷體" w:hAnsi="標楷體" w:cs="標楷體"/>
                <w:sz w:val="20"/>
                <w:szCs w:val="20"/>
              </w:rPr>
              <w:t>.口語問答</w:t>
            </w:r>
          </w:p>
          <w:p w14:paraId="20F3C709" w14:textId="305755C6" w:rsidR="00E33189" w:rsidRPr="00E33189" w:rsidRDefault="00E33189" w:rsidP="00E33189">
            <w:pPr>
              <w:widowControl/>
              <w:adjustRightInd w:val="0"/>
              <w:snapToGrid w:val="0"/>
              <w:spacing w:line="0" w:lineRule="atLeast"/>
              <w:rPr>
                <w:rFonts w:ascii="標楷體" w:eastAsia="標楷體" w:hAnsi="標楷體" w:cs="標楷體"/>
                <w:sz w:val="20"/>
                <w:szCs w:val="20"/>
              </w:rPr>
            </w:pPr>
            <w:r>
              <w:rPr>
                <w:rFonts w:ascii="標楷體" w:eastAsia="標楷體" w:hAnsi="標楷體" w:cs="標楷體" w:hint="eastAsia"/>
                <w:sz w:val="20"/>
                <w:szCs w:val="20"/>
              </w:rPr>
              <w:t>3</w:t>
            </w:r>
            <w:r w:rsidRPr="00E33189">
              <w:rPr>
                <w:rFonts w:ascii="標楷體" w:eastAsia="標楷體" w:hAnsi="標楷體" w:cs="標楷體"/>
                <w:sz w:val="20"/>
                <w:szCs w:val="20"/>
              </w:rPr>
              <w:t>.技能實作</w:t>
            </w:r>
          </w:p>
        </w:tc>
        <w:tc>
          <w:tcPr>
            <w:tcW w:w="1843" w:type="dxa"/>
            <w:shd w:val="clear" w:color="auto" w:fill="auto"/>
          </w:tcPr>
          <w:p w14:paraId="778A626B"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【生涯規劃教育】</w:t>
            </w:r>
          </w:p>
          <w:p w14:paraId="12EE8D62" w14:textId="77777777" w:rsidR="00E33189" w:rsidRPr="00E33189" w:rsidRDefault="00E33189" w:rsidP="00E33189">
            <w:pPr>
              <w:rPr>
                <w:rFonts w:ascii="標楷體" w:eastAsia="標楷體" w:hAnsi="標楷體"/>
                <w:sz w:val="20"/>
                <w:szCs w:val="20"/>
              </w:rPr>
            </w:pPr>
            <w:proofErr w:type="gramStart"/>
            <w:r w:rsidRPr="00E33189">
              <w:rPr>
                <w:rFonts w:ascii="標楷體" w:eastAsia="標楷體" w:hAnsi="標楷體" w:cs="標楷體"/>
                <w:sz w:val="20"/>
                <w:szCs w:val="20"/>
              </w:rPr>
              <w:t>涯</w:t>
            </w:r>
            <w:proofErr w:type="gramEnd"/>
            <w:r w:rsidRPr="00E33189">
              <w:rPr>
                <w:rFonts w:ascii="標楷體" w:eastAsia="標楷體" w:hAnsi="標楷體" w:cs="標楷體"/>
                <w:sz w:val="20"/>
                <w:szCs w:val="20"/>
              </w:rPr>
              <w:t>J3 覺察自己的能力與興趣。</w:t>
            </w:r>
          </w:p>
          <w:p w14:paraId="64B2B70D"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【戶外教育】</w:t>
            </w:r>
          </w:p>
          <w:p w14:paraId="37254E62"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戶J2 擴充對環境的理解，運用所學的知識到生活當中，具備觀察、描述、測量、紀錄的能力。</w:t>
            </w:r>
          </w:p>
          <w:p w14:paraId="2D3CC538"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戶J3 理解知識與生活環境的關係，獲得心靈的喜悅，培養積極面對挑戰的能力與態度。</w:t>
            </w:r>
          </w:p>
          <w:p w14:paraId="0F66B0FD"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戶J5 在團隊活動中，養成相互合作與互動的良好態度與技能。</w:t>
            </w:r>
          </w:p>
          <w:p w14:paraId="71A0A3DD"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【品德教育】</w:t>
            </w:r>
          </w:p>
          <w:p w14:paraId="3ABB39D7"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品J1 溝通合作與和諧人際關係。</w:t>
            </w:r>
          </w:p>
          <w:p w14:paraId="3BA6BDF4"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品J2 重視群體規</w:t>
            </w:r>
            <w:r w:rsidRPr="00E33189">
              <w:rPr>
                <w:rFonts w:ascii="標楷體" w:eastAsia="標楷體" w:hAnsi="標楷體" w:cs="標楷體"/>
                <w:sz w:val="20"/>
                <w:szCs w:val="20"/>
              </w:rPr>
              <w:lastRenderedPageBreak/>
              <w:t>範與榮譽。</w:t>
            </w:r>
          </w:p>
          <w:p w14:paraId="43275FC3" w14:textId="1FE84024" w:rsidR="00E33189" w:rsidRPr="00E33189" w:rsidRDefault="00E33189" w:rsidP="00E33189">
            <w:pPr>
              <w:adjustRightInd w:val="0"/>
              <w:snapToGrid w:val="0"/>
              <w:spacing w:line="0" w:lineRule="atLeast"/>
              <w:rPr>
                <w:rFonts w:ascii="標楷體" w:eastAsia="標楷體" w:hAnsi="標楷體"/>
                <w:sz w:val="20"/>
                <w:szCs w:val="20"/>
              </w:rPr>
            </w:pPr>
          </w:p>
        </w:tc>
        <w:tc>
          <w:tcPr>
            <w:tcW w:w="1417" w:type="dxa"/>
            <w:shd w:val="clear" w:color="auto" w:fill="auto"/>
          </w:tcPr>
          <w:p w14:paraId="107B9C9F"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lastRenderedPageBreak/>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71342EAA"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79EF24B8"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66609583"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2254A75F"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24A5A6C1"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01FAF948"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58919E38" w14:textId="1439F75B"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3DEA19E0" w14:textId="77777777" w:rsidTr="00E33189">
        <w:tc>
          <w:tcPr>
            <w:tcW w:w="1560" w:type="dxa"/>
            <w:vAlign w:val="center"/>
          </w:tcPr>
          <w:p w14:paraId="0997A196" w14:textId="4E7D0022" w:rsidR="00E33189" w:rsidRPr="001A5DA4" w:rsidRDefault="00E33189" w:rsidP="00E33189">
            <w:pPr>
              <w:spacing w:line="0" w:lineRule="atLeast"/>
              <w:jc w:val="center"/>
              <w:rPr>
                <w:rFonts w:ascii="標楷體" w:eastAsia="標楷體" w:hAnsi="標楷體"/>
                <w:sz w:val="20"/>
                <w:szCs w:val="20"/>
              </w:rPr>
            </w:pPr>
            <w:r w:rsidRPr="00EB29DD">
              <w:rPr>
                <w:rFonts w:eastAsia="標楷體"/>
                <w:sz w:val="20"/>
                <w:szCs w:val="20"/>
              </w:rPr>
              <w:t>第十五</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06D2131C" w14:textId="77777777" w:rsidR="00E33189" w:rsidRPr="00E33189" w:rsidRDefault="00E33189" w:rsidP="00E33189">
            <w:pPr>
              <w:snapToGrid w:val="0"/>
              <w:rPr>
                <w:rFonts w:ascii="標楷體" w:eastAsia="標楷體" w:hAnsi="標楷體"/>
                <w:sz w:val="20"/>
                <w:szCs w:val="20"/>
              </w:rPr>
            </w:pPr>
            <w:proofErr w:type="gramStart"/>
            <w:r w:rsidRPr="00E33189">
              <w:rPr>
                <w:rFonts w:ascii="標楷體" w:eastAsia="標楷體" w:hAnsi="標楷體" w:cs="標楷體"/>
                <w:sz w:val="20"/>
                <w:szCs w:val="20"/>
              </w:rPr>
              <w:t>健體</w:t>
            </w:r>
            <w:proofErr w:type="gramEnd"/>
            <w:r w:rsidRPr="00E33189">
              <w:rPr>
                <w:rFonts w:ascii="標楷體" w:eastAsia="標楷體" w:hAnsi="標楷體" w:cs="標楷體"/>
                <w:sz w:val="20"/>
                <w:szCs w:val="20"/>
              </w:rPr>
              <w:t>-J-A2 具備理解體育與健康情境的全貌，並做獨立思考與分析的知能，進而運用適當的策略，處理與解決體育與健康的問題。</w:t>
            </w:r>
          </w:p>
          <w:p w14:paraId="4433C801" w14:textId="77777777" w:rsidR="00E33189" w:rsidRPr="00E33189" w:rsidRDefault="00E33189" w:rsidP="00E33189">
            <w:pPr>
              <w:snapToGrid w:val="0"/>
              <w:rPr>
                <w:rFonts w:ascii="標楷體" w:eastAsia="標楷體" w:hAnsi="標楷體"/>
                <w:sz w:val="20"/>
                <w:szCs w:val="20"/>
              </w:rPr>
            </w:pPr>
            <w:proofErr w:type="gramStart"/>
            <w:r w:rsidRPr="00E33189">
              <w:rPr>
                <w:rFonts w:ascii="標楷體" w:eastAsia="標楷體" w:hAnsi="標楷體" w:cs="標楷體"/>
                <w:sz w:val="20"/>
                <w:szCs w:val="20"/>
              </w:rPr>
              <w:t>健體</w:t>
            </w:r>
            <w:proofErr w:type="gramEnd"/>
            <w:r w:rsidRPr="00E33189">
              <w:rPr>
                <w:rFonts w:ascii="標楷體" w:eastAsia="標楷體" w:hAnsi="標楷體" w:cs="標楷體"/>
                <w:sz w:val="20"/>
                <w:szCs w:val="20"/>
              </w:rPr>
              <w:t>-J-B2 具備善用體育與健康相關的科技、資訊及媒體，以增進學習的素養，並察覺、思辨人與科技、資訊、媒體的互動關係。</w:t>
            </w:r>
          </w:p>
          <w:p w14:paraId="191EB815" w14:textId="118C95FF" w:rsidR="00E33189" w:rsidRPr="00E33189" w:rsidRDefault="00E33189" w:rsidP="00E33189">
            <w:pPr>
              <w:adjustRightInd w:val="0"/>
              <w:snapToGrid w:val="0"/>
              <w:spacing w:line="0" w:lineRule="atLeast"/>
              <w:rPr>
                <w:rFonts w:ascii="標楷體" w:eastAsia="標楷體" w:hAnsi="標楷體"/>
                <w:sz w:val="20"/>
                <w:szCs w:val="20"/>
              </w:rPr>
            </w:pPr>
            <w:proofErr w:type="gramStart"/>
            <w:r w:rsidRPr="00E33189">
              <w:rPr>
                <w:rFonts w:ascii="標楷體" w:eastAsia="標楷體" w:hAnsi="標楷體" w:cs="標楷體"/>
                <w:sz w:val="20"/>
                <w:szCs w:val="20"/>
              </w:rPr>
              <w:t>健體</w:t>
            </w:r>
            <w:proofErr w:type="gramEnd"/>
            <w:r w:rsidRPr="00E33189">
              <w:rPr>
                <w:rFonts w:ascii="標楷體" w:eastAsia="標楷體" w:hAnsi="標楷體" w:cs="標楷體"/>
                <w:sz w:val="20"/>
                <w:szCs w:val="20"/>
              </w:rPr>
              <w:t>-J-C2 具備利他及合群的知能與態度，並在體育活動和健康生活中培育相互合作及與人和諧互動的素養。</w:t>
            </w:r>
          </w:p>
        </w:tc>
        <w:tc>
          <w:tcPr>
            <w:tcW w:w="1843" w:type="dxa"/>
          </w:tcPr>
          <w:p w14:paraId="596323FD"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1c-Ⅳ-1 了解各項運動基礎原理和規則。</w:t>
            </w:r>
          </w:p>
          <w:p w14:paraId="4B687E45"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1d-Ⅳ-1 了解各項運動技能原理。</w:t>
            </w:r>
          </w:p>
          <w:p w14:paraId="02C10359"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1d-Ⅳ-2 反思自己的運動技能。</w:t>
            </w:r>
          </w:p>
          <w:p w14:paraId="41AA1E7C"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1d-Ⅳ-3 應用運動比賽的各項策略。</w:t>
            </w:r>
          </w:p>
          <w:p w14:paraId="36605AE2"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2c-Ⅳ-3 表現自信樂觀、勇於挑戰的學習態度。</w:t>
            </w:r>
          </w:p>
          <w:p w14:paraId="298B66CC"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3d-Ⅳ-3 應用思考與分析能力，解決運動情境的問題。</w:t>
            </w:r>
          </w:p>
          <w:p w14:paraId="63F359A7" w14:textId="77777777" w:rsidR="00E33189" w:rsidRPr="00E33189" w:rsidRDefault="00E33189" w:rsidP="00E33189">
            <w:pPr>
              <w:pStyle w:val="Default"/>
              <w:snapToGrid w:val="0"/>
              <w:rPr>
                <w:color w:val="auto"/>
                <w:sz w:val="20"/>
                <w:szCs w:val="20"/>
              </w:rPr>
            </w:pPr>
            <w:r w:rsidRPr="00E33189">
              <w:rPr>
                <w:rFonts w:hAnsi="標楷體" w:cs="標楷體"/>
                <w:color w:val="auto"/>
                <w:sz w:val="20"/>
                <w:szCs w:val="20"/>
              </w:rPr>
              <w:t>4c-Ⅳ-2 分析並評估個人的體適能與運動技能，修正個人的運動計畫。</w:t>
            </w:r>
          </w:p>
          <w:p w14:paraId="4A88C722" w14:textId="09C348B1" w:rsidR="00E33189" w:rsidRPr="00E33189" w:rsidRDefault="00E33189" w:rsidP="00E33189">
            <w:pPr>
              <w:autoSpaceDE w:val="0"/>
              <w:autoSpaceDN w:val="0"/>
              <w:adjustRightInd w:val="0"/>
              <w:snapToGrid w:val="0"/>
              <w:spacing w:line="0" w:lineRule="atLeast"/>
              <w:rPr>
                <w:rFonts w:ascii="標楷體" w:eastAsia="標楷體" w:hAnsi="標楷體"/>
                <w:kern w:val="0"/>
                <w:sz w:val="20"/>
                <w:szCs w:val="20"/>
              </w:rPr>
            </w:pPr>
            <w:r w:rsidRPr="00E33189">
              <w:rPr>
                <w:rFonts w:ascii="標楷體" w:eastAsia="標楷體" w:hAnsi="標楷體" w:cs="標楷體"/>
                <w:sz w:val="20"/>
                <w:szCs w:val="20"/>
              </w:rPr>
              <w:t>4d-Ⅳ-2 執行個人運動計畫，實際參與身體活動。</w:t>
            </w:r>
          </w:p>
        </w:tc>
        <w:tc>
          <w:tcPr>
            <w:tcW w:w="1701" w:type="dxa"/>
          </w:tcPr>
          <w:p w14:paraId="23C86CCB" w14:textId="77777777" w:rsidR="00E33189" w:rsidRPr="00E33189" w:rsidRDefault="00E33189" w:rsidP="00E33189">
            <w:pPr>
              <w:snapToGrid w:val="0"/>
              <w:rPr>
                <w:rFonts w:ascii="標楷體" w:eastAsia="標楷體" w:hAnsi="標楷體" w:cs="標楷體"/>
                <w:sz w:val="20"/>
                <w:szCs w:val="20"/>
              </w:rPr>
            </w:pPr>
            <w:r w:rsidRPr="00E33189">
              <w:rPr>
                <w:rFonts w:ascii="標楷體" w:eastAsia="標楷體" w:hAnsi="標楷體" w:cs="標楷體"/>
                <w:sz w:val="20"/>
                <w:szCs w:val="20"/>
              </w:rPr>
              <w:t>Cd-Ⅳ-1 戶外休閒運動綜合應用。</w:t>
            </w:r>
          </w:p>
          <w:p w14:paraId="7C4C4475" w14:textId="5B026DF4" w:rsidR="00E33189" w:rsidRPr="00E33189" w:rsidRDefault="00E33189" w:rsidP="00E33189">
            <w:pPr>
              <w:adjustRightInd w:val="0"/>
              <w:snapToGrid w:val="0"/>
              <w:spacing w:line="0" w:lineRule="atLeast"/>
              <w:rPr>
                <w:rFonts w:ascii="標楷體" w:eastAsia="標楷體" w:hAnsi="標楷體" w:cs="標楷體"/>
                <w:sz w:val="20"/>
                <w:szCs w:val="20"/>
              </w:rPr>
            </w:pPr>
            <w:r w:rsidRPr="00E33189">
              <w:rPr>
                <w:rFonts w:ascii="標楷體" w:eastAsia="標楷體" w:hAnsi="標楷體" w:cs="標楷體"/>
                <w:sz w:val="20"/>
                <w:szCs w:val="20"/>
              </w:rPr>
              <w:t>Ce-Ⅳ-1 其他休閒運動綜合應用。</w:t>
            </w:r>
          </w:p>
        </w:tc>
        <w:tc>
          <w:tcPr>
            <w:tcW w:w="2835" w:type="dxa"/>
          </w:tcPr>
          <w:p w14:paraId="6551AA4B" w14:textId="2883187D" w:rsidR="00E33189" w:rsidRPr="00E33189" w:rsidRDefault="00E33189" w:rsidP="00E33189">
            <w:pPr>
              <w:snapToGrid w:val="0"/>
              <w:rPr>
                <w:rFonts w:ascii="標楷體" w:eastAsia="標楷體" w:hAnsi="標楷體" w:cs="標楷體"/>
                <w:sz w:val="20"/>
                <w:szCs w:val="20"/>
              </w:rPr>
            </w:pPr>
            <w:r w:rsidRPr="00E33189">
              <w:rPr>
                <w:rFonts w:ascii="標楷體" w:eastAsia="標楷體" w:hAnsi="標楷體" w:cs="標楷體"/>
                <w:sz w:val="20"/>
                <w:szCs w:val="20"/>
              </w:rPr>
              <w:t>智者的運動－定向越野</w:t>
            </w:r>
          </w:p>
          <w:p w14:paraId="154DDC1E" w14:textId="0A6A1150" w:rsidR="00E33189" w:rsidRPr="00E33189" w:rsidRDefault="00E33189" w:rsidP="00E33189">
            <w:pPr>
              <w:snapToGrid w:val="0"/>
              <w:rPr>
                <w:rFonts w:ascii="標楷體" w:eastAsia="標楷體" w:hAnsi="標楷體" w:cs="標楷體"/>
                <w:sz w:val="20"/>
                <w:szCs w:val="20"/>
              </w:rPr>
            </w:pPr>
            <w:r w:rsidRPr="00E33189">
              <w:rPr>
                <w:rFonts w:ascii="標楷體" w:eastAsia="標楷體" w:hAnsi="標楷體" w:cs="標楷體"/>
                <w:sz w:val="20"/>
                <w:szCs w:val="20"/>
              </w:rPr>
              <w:t>1.</w:t>
            </w:r>
            <w:r w:rsidRPr="00E33189">
              <w:rPr>
                <w:rFonts w:ascii="標楷體" w:eastAsia="標楷體" w:hAnsi="標楷體" w:cs="標楷體" w:hint="eastAsia"/>
                <w:sz w:val="20"/>
                <w:szCs w:val="20"/>
              </w:rPr>
              <w:t>說明</w:t>
            </w:r>
            <w:proofErr w:type="gramStart"/>
            <w:r w:rsidRPr="00E33189">
              <w:rPr>
                <w:rFonts w:ascii="標楷體" w:eastAsia="標楷體" w:hAnsi="標楷體" w:cs="標楷體" w:hint="eastAsia"/>
                <w:sz w:val="20"/>
                <w:szCs w:val="20"/>
              </w:rPr>
              <w:t>順點賽</w:t>
            </w:r>
            <w:proofErr w:type="gramEnd"/>
            <w:r w:rsidRPr="00E33189">
              <w:rPr>
                <w:rFonts w:ascii="標楷體" w:eastAsia="標楷體" w:hAnsi="標楷體" w:cs="標楷體" w:hint="eastAsia"/>
                <w:sz w:val="20"/>
                <w:szCs w:val="20"/>
              </w:rPr>
              <w:t>和積分賽的比賽方法與規則，並簡介計時器材。</w:t>
            </w:r>
          </w:p>
          <w:p w14:paraId="67022FAE" w14:textId="77777777" w:rsidR="00E33189" w:rsidRPr="00E33189" w:rsidRDefault="00E33189" w:rsidP="00E33189">
            <w:pPr>
              <w:snapToGrid w:val="0"/>
              <w:rPr>
                <w:rFonts w:ascii="標楷體" w:eastAsia="標楷體" w:hAnsi="標楷體" w:cs="標楷體"/>
                <w:sz w:val="20"/>
                <w:szCs w:val="20"/>
              </w:rPr>
            </w:pPr>
            <w:r w:rsidRPr="00E33189">
              <w:rPr>
                <w:rFonts w:ascii="標楷體" w:eastAsia="標楷體" w:hAnsi="標楷體" w:cs="標楷體" w:hint="eastAsia"/>
                <w:sz w:val="20"/>
                <w:szCs w:val="20"/>
              </w:rPr>
              <w:t>2.教師介紹國內外著名的選手與事蹟。</w:t>
            </w:r>
          </w:p>
          <w:p w14:paraId="1007A4E2" w14:textId="6B63C8AA" w:rsidR="00E33189" w:rsidRPr="00E33189" w:rsidRDefault="00E33189" w:rsidP="00E33189">
            <w:pPr>
              <w:snapToGrid w:val="0"/>
              <w:rPr>
                <w:rFonts w:ascii="標楷體" w:eastAsia="標楷體" w:hAnsi="標楷體" w:cs="標楷體"/>
                <w:sz w:val="20"/>
                <w:szCs w:val="20"/>
              </w:rPr>
            </w:pPr>
            <w:r w:rsidRPr="00E33189">
              <w:rPr>
                <w:rFonts w:ascii="標楷體" w:eastAsia="標楷體" w:hAnsi="標楷體" w:cs="標楷體" w:hint="eastAsia"/>
                <w:sz w:val="20"/>
                <w:szCs w:val="20"/>
              </w:rPr>
              <w:t>3.</w:t>
            </w:r>
            <w:r>
              <w:rPr>
                <w:rFonts w:ascii="標楷體" w:eastAsia="標楷體" w:hAnsi="標楷體" w:cs="標楷體" w:hint="eastAsia"/>
                <w:sz w:val="20"/>
                <w:szCs w:val="20"/>
              </w:rPr>
              <w:t>校園</w:t>
            </w:r>
            <w:r w:rsidRPr="00E33189">
              <w:rPr>
                <w:rFonts w:ascii="標楷體" w:eastAsia="標楷體" w:hAnsi="標楷體" w:cs="標楷體" w:hint="eastAsia"/>
                <w:sz w:val="20"/>
                <w:szCs w:val="20"/>
              </w:rPr>
              <w:t>積分賽，</w:t>
            </w:r>
            <w:r>
              <w:rPr>
                <w:rFonts w:ascii="標楷體" w:eastAsia="標楷體" w:hAnsi="標楷體" w:cs="標楷體" w:hint="eastAsia"/>
                <w:sz w:val="20"/>
                <w:szCs w:val="20"/>
              </w:rPr>
              <w:t>學生</w:t>
            </w:r>
            <w:r w:rsidRPr="00E33189">
              <w:rPr>
                <w:rFonts w:ascii="標楷體" w:eastAsia="標楷體" w:hAnsi="標楷體" w:cs="標楷體"/>
                <w:sz w:val="20"/>
                <w:szCs w:val="20"/>
              </w:rPr>
              <w:t>在校園地圖上圈選檢查點所在位置，並於所有檢查點拍攝現地</w:t>
            </w:r>
            <w:proofErr w:type="gramStart"/>
            <w:r w:rsidRPr="00E33189">
              <w:rPr>
                <w:rFonts w:ascii="標楷體" w:eastAsia="標楷體" w:hAnsi="標楷體" w:cs="標楷體"/>
                <w:sz w:val="20"/>
                <w:szCs w:val="20"/>
              </w:rPr>
              <w:t>地</w:t>
            </w:r>
            <w:proofErr w:type="gramEnd"/>
            <w:r w:rsidRPr="00E33189">
              <w:rPr>
                <w:rFonts w:ascii="標楷體" w:eastAsia="標楷體" w:hAnsi="標楷體" w:cs="標楷體"/>
                <w:sz w:val="20"/>
                <w:szCs w:val="20"/>
              </w:rPr>
              <w:t>徵不易察覺的角落，將其貼在地圖上。</w:t>
            </w:r>
            <w:proofErr w:type="gramStart"/>
            <w:r w:rsidRPr="00E33189">
              <w:rPr>
                <w:rFonts w:ascii="標楷體" w:eastAsia="標楷體" w:hAnsi="標楷體" w:cs="標楷體"/>
                <w:sz w:val="20"/>
                <w:szCs w:val="20"/>
              </w:rPr>
              <w:t>採</w:t>
            </w:r>
            <w:proofErr w:type="gramEnd"/>
            <w:r w:rsidRPr="00E33189">
              <w:rPr>
                <w:rFonts w:ascii="標楷體" w:eastAsia="標楷體" w:hAnsi="標楷體" w:cs="標楷體"/>
                <w:sz w:val="20"/>
                <w:szCs w:val="20"/>
              </w:rPr>
              <w:t>積分賽集體出發方式，</w:t>
            </w:r>
            <w:proofErr w:type="gramStart"/>
            <w:r w:rsidRPr="00E33189">
              <w:rPr>
                <w:rFonts w:ascii="標楷體" w:eastAsia="標楷體" w:hAnsi="標楷體" w:cs="標楷體"/>
                <w:sz w:val="20"/>
                <w:szCs w:val="20"/>
              </w:rPr>
              <w:t>學生持圖出發</w:t>
            </w:r>
            <w:proofErr w:type="gramEnd"/>
            <w:r w:rsidRPr="00E33189">
              <w:rPr>
                <w:rFonts w:ascii="標楷體" w:eastAsia="標楷體" w:hAnsi="標楷體" w:cs="標楷體"/>
                <w:sz w:val="20"/>
                <w:szCs w:val="20"/>
              </w:rPr>
              <w:t>後，須先抵達檢查點位置，對照檢查點地徵和地圖上的照片，將正確的檢查點號碼寫在正確的照片旁邊。完成後往下一個檢查點前進，直到確認所有照片和檢查點所在位置。</w:t>
            </w:r>
          </w:p>
          <w:p w14:paraId="14EB25EE" w14:textId="2C0AE53F" w:rsidR="00E33189" w:rsidRPr="00E33189" w:rsidRDefault="00E33189" w:rsidP="00E33189">
            <w:pPr>
              <w:adjustRightInd w:val="0"/>
              <w:snapToGrid w:val="0"/>
              <w:spacing w:line="0" w:lineRule="atLeast"/>
              <w:rPr>
                <w:rFonts w:ascii="標楷體" w:eastAsia="標楷體" w:hAnsi="標楷體" w:cs="標楷體"/>
                <w:sz w:val="20"/>
                <w:szCs w:val="20"/>
              </w:rPr>
            </w:pPr>
          </w:p>
        </w:tc>
        <w:tc>
          <w:tcPr>
            <w:tcW w:w="425" w:type="dxa"/>
          </w:tcPr>
          <w:p w14:paraId="1C1AE4D1" w14:textId="7ABB8F87" w:rsidR="00E33189" w:rsidRPr="00E33189" w:rsidRDefault="00E33189" w:rsidP="00E33189">
            <w:pPr>
              <w:spacing w:line="0" w:lineRule="atLeast"/>
              <w:contextualSpacing/>
              <w:rPr>
                <w:rFonts w:ascii="標楷體" w:eastAsia="標楷體" w:hAnsi="標楷體"/>
                <w:sz w:val="20"/>
                <w:szCs w:val="20"/>
              </w:rPr>
            </w:pPr>
            <w:r w:rsidRPr="00E33189">
              <w:rPr>
                <w:rFonts w:ascii="標楷體" w:eastAsia="標楷體" w:hAnsi="標楷體" w:cs="標楷體"/>
                <w:sz w:val="20"/>
                <w:szCs w:val="20"/>
              </w:rPr>
              <w:t>2</w:t>
            </w:r>
          </w:p>
        </w:tc>
        <w:tc>
          <w:tcPr>
            <w:tcW w:w="1276" w:type="dxa"/>
          </w:tcPr>
          <w:p w14:paraId="4EC8F918" w14:textId="087E3751" w:rsidR="00E33189" w:rsidRPr="00E33189" w:rsidRDefault="00E33189" w:rsidP="00E33189">
            <w:pPr>
              <w:adjustRightInd w:val="0"/>
              <w:snapToGrid w:val="0"/>
              <w:spacing w:line="0" w:lineRule="atLeast"/>
              <w:rPr>
                <w:rFonts w:ascii="標楷體" w:eastAsia="標楷體" w:hAnsi="標楷體"/>
                <w:sz w:val="20"/>
                <w:szCs w:val="20"/>
              </w:rPr>
            </w:pPr>
            <w:r w:rsidRPr="00E33189">
              <w:rPr>
                <w:rFonts w:ascii="標楷體" w:eastAsia="標楷體" w:hAnsi="標楷體" w:cs="標楷體"/>
                <w:sz w:val="20"/>
                <w:szCs w:val="20"/>
              </w:rPr>
              <w:t>1.小型三角</w:t>
            </w:r>
            <w:proofErr w:type="gramStart"/>
            <w:r w:rsidRPr="00E33189">
              <w:rPr>
                <w:rFonts w:ascii="標楷體" w:eastAsia="標楷體" w:hAnsi="標楷體" w:cs="標楷體"/>
                <w:sz w:val="20"/>
                <w:szCs w:val="20"/>
              </w:rPr>
              <w:t>錐</w:t>
            </w:r>
            <w:proofErr w:type="gramEnd"/>
            <w:r w:rsidRPr="00E33189">
              <w:rPr>
                <w:rFonts w:ascii="標楷體" w:eastAsia="標楷體" w:hAnsi="標楷體" w:cs="標楷體"/>
                <w:sz w:val="20"/>
                <w:szCs w:val="20"/>
              </w:rPr>
              <w:t>數個、地徵說明卡片(自行製作或購買)、定向越野地圖與賽程圖(自行製作或蒐集)。</w:t>
            </w:r>
          </w:p>
        </w:tc>
        <w:tc>
          <w:tcPr>
            <w:tcW w:w="1276" w:type="dxa"/>
          </w:tcPr>
          <w:p w14:paraId="6D1CC8E8" w14:textId="77777777" w:rsidR="00E33189" w:rsidRPr="00E33189" w:rsidRDefault="00E33189" w:rsidP="00E33189">
            <w:pPr>
              <w:pStyle w:val="a3"/>
              <w:snapToGrid w:val="0"/>
              <w:ind w:leftChars="0" w:left="0"/>
              <w:rPr>
                <w:rFonts w:ascii="標楷體" w:eastAsia="標楷體" w:hAnsi="標楷體" w:cs="標楷體"/>
                <w:sz w:val="20"/>
                <w:szCs w:val="20"/>
              </w:rPr>
            </w:pPr>
            <w:r w:rsidRPr="00E33189">
              <w:rPr>
                <w:rFonts w:ascii="標楷體" w:eastAsia="標楷體" w:hAnsi="標楷體" w:cs="標楷體"/>
                <w:sz w:val="20"/>
                <w:szCs w:val="20"/>
              </w:rPr>
              <w:t>1.課堂觀察</w:t>
            </w:r>
          </w:p>
          <w:p w14:paraId="04546C1D" w14:textId="77777777" w:rsidR="00E33189" w:rsidRPr="00E33189" w:rsidRDefault="00E33189" w:rsidP="00E33189">
            <w:pPr>
              <w:pStyle w:val="a3"/>
              <w:snapToGrid w:val="0"/>
              <w:ind w:leftChars="0" w:left="0"/>
              <w:rPr>
                <w:rFonts w:ascii="標楷體" w:eastAsia="標楷體" w:hAnsi="標楷體" w:cs="標楷體"/>
                <w:sz w:val="20"/>
                <w:szCs w:val="20"/>
              </w:rPr>
            </w:pPr>
            <w:r w:rsidRPr="00E33189">
              <w:rPr>
                <w:rFonts w:ascii="標楷體" w:eastAsia="標楷體" w:hAnsi="標楷體" w:cs="標楷體"/>
                <w:sz w:val="20"/>
                <w:szCs w:val="20"/>
              </w:rPr>
              <w:t>2.口語問答</w:t>
            </w:r>
          </w:p>
          <w:p w14:paraId="0F08FF63" w14:textId="35C44384" w:rsidR="00E33189" w:rsidRPr="00E33189" w:rsidRDefault="00E33189" w:rsidP="00E33189">
            <w:pPr>
              <w:widowControl/>
              <w:adjustRightInd w:val="0"/>
              <w:snapToGrid w:val="0"/>
              <w:spacing w:line="0" w:lineRule="atLeast"/>
              <w:rPr>
                <w:rFonts w:ascii="標楷體" w:eastAsia="標楷體" w:hAnsi="標楷體" w:cs="標楷體"/>
                <w:sz w:val="20"/>
                <w:szCs w:val="20"/>
              </w:rPr>
            </w:pPr>
            <w:r w:rsidRPr="00E33189">
              <w:rPr>
                <w:rFonts w:ascii="標楷體" w:eastAsia="標楷體" w:hAnsi="標楷體" w:cs="標楷體"/>
                <w:sz w:val="20"/>
                <w:szCs w:val="20"/>
              </w:rPr>
              <w:t>3.技能實作</w:t>
            </w:r>
          </w:p>
        </w:tc>
        <w:tc>
          <w:tcPr>
            <w:tcW w:w="1843" w:type="dxa"/>
          </w:tcPr>
          <w:p w14:paraId="455EF485"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【戶外教育】</w:t>
            </w:r>
          </w:p>
          <w:p w14:paraId="66D77CCA"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戶J2 擴充對環境的理解，運用所學的知識到生活當中，具備觀察、描述、測量、紀錄的能力。</w:t>
            </w:r>
          </w:p>
          <w:p w14:paraId="73DB2F7D"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戶J3 理解知識與生活環境的關係，獲得心靈的喜悅，培養積極面對挑戰的能力與態度。</w:t>
            </w:r>
          </w:p>
          <w:p w14:paraId="3AB9D402"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戶J5 在團隊活動中，養成相互合作與互動的良好態度與技能。</w:t>
            </w:r>
          </w:p>
          <w:p w14:paraId="06072579"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【品德教育】</w:t>
            </w:r>
          </w:p>
          <w:p w14:paraId="5B355724"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品J1 溝通合作與和諧人際關係。</w:t>
            </w:r>
          </w:p>
          <w:p w14:paraId="285CE528" w14:textId="77777777" w:rsidR="00E33189" w:rsidRPr="00E33189" w:rsidRDefault="00E33189" w:rsidP="00E33189">
            <w:pPr>
              <w:rPr>
                <w:rFonts w:ascii="標楷體" w:eastAsia="標楷體" w:hAnsi="標楷體"/>
                <w:sz w:val="20"/>
                <w:szCs w:val="20"/>
              </w:rPr>
            </w:pPr>
            <w:r w:rsidRPr="00E33189">
              <w:rPr>
                <w:rFonts w:ascii="標楷體" w:eastAsia="標楷體" w:hAnsi="標楷體" w:cs="標楷體"/>
                <w:sz w:val="20"/>
                <w:szCs w:val="20"/>
              </w:rPr>
              <w:t>品J2 重視群體規範與榮譽。</w:t>
            </w:r>
          </w:p>
          <w:p w14:paraId="673A417E" w14:textId="413DED3D" w:rsidR="00E33189" w:rsidRPr="00E33189" w:rsidRDefault="00E33189" w:rsidP="00E33189">
            <w:pPr>
              <w:adjustRightInd w:val="0"/>
              <w:snapToGrid w:val="0"/>
              <w:spacing w:line="0" w:lineRule="atLeast"/>
              <w:rPr>
                <w:rFonts w:ascii="標楷體" w:eastAsia="標楷體" w:hAnsi="標楷體"/>
                <w:sz w:val="20"/>
                <w:szCs w:val="20"/>
              </w:rPr>
            </w:pPr>
          </w:p>
        </w:tc>
        <w:tc>
          <w:tcPr>
            <w:tcW w:w="1417" w:type="dxa"/>
          </w:tcPr>
          <w:p w14:paraId="341A192A"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6844208B"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18A16EDB"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042692CA"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56DA10F2"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06C8EB49"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64F6FB0D"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40EF7862" w14:textId="720A1004"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5E7D5B" w:rsidRPr="001A5DA4" w14:paraId="44ED442D" w14:textId="77777777" w:rsidTr="00E33189">
        <w:tc>
          <w:tcPr>
            <w:tcW w:w="1560" w:type="dxa"/>
            <w:vAlign w:val="center"/>
          </w:tcPr>
          <w:p w14:paraId="6C381BC9" w14:textId="2C7AFD6E" w:rsidR="005E7D5B" w:rsidRPr="001A5DA4" w:rsidRDefault="005E7D5B" w:rsidP="005E7D5B">
            <w:pPr>
              <w:spacing w:line="0" w:lineRule="atLeast"/>
              <w:jc w:val="center"/>
              <w:rPr>
                <w:rFonts w:ascii="標楷體" w:eastAsia="標楷體" w:hAnsi="標楷體"/>
                <w:sz w:val="20"/>
                <w:szCs w:val="20"/>
              </w:rPr>
            </w:pPr>
            <w:r w:rsidRPr="00EB29DD">
              <w:rPr>
                <w:rFonts w:eastAsia="標楷體"/>
                <w:sz w:val="20"/>
                <w:szCs w:val="20"/>
              </w:rPr>
              <w:t>第十六</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4FFE192C" w14:textId="77777777" w:rsidR="005E7D5B" w:rsidRPr="00CD6DC2" w:rsidRDefault="005E7D5B" w:rsidP="005E7D5B">
            <w:pPr>
              <w:adjustRightInd w:val="0"/>
              <w:snapToGrid w:val="0"/>
              <w:spacing w:line="0" w:lineRule="atLeast"/>
              <w:rPr>
                <w:rFonts w:ascii="標楷體" w:eastAsia="標楷體" w:hAnsi="標楷體"/>
                <w:color w:val="000000"/>
              </w:rPr>
            </w:pPr>
            <w:proofErr w:type="gramStart"/>
            <w:r w:rsidRPr="00CD6DC2">
              <w:rPr>
                <w:rFonts w:ascii="標楷體" w:eastAsia="標楷體" w:hAnsi="標楷體"/>
                <w:color w:val="000000"/>
              </w:rPr>
              <w:t>健體</w:t>
            </w:r>
            <w:proofErr w:type="gramEnd"/>
            <w:r w:rsidRPr="00CD6DC2">
              <w:rPr>
                <w:rFonts w:ascii="標楷體" w:eastAsia="標楷體" w:hAnsi="標楷體"/>
                <w:color w:val="000000"/>
              </w:rPr>
              <w:t>-J-A1具備體育與健康的知能與態度，展</w:t>
            </w:r>
            <w:r w:rsidRPr="00CD6DC2">
              <w:rPr>
                <w:rFonts w:ascii="標楷體" w:eastAsia="標楷體" w:hAnsi="標楷體"/>
                <w:color w:val="000000"/>
              </w:rPr>
              <w:lastRenderedPageBreak/>
              <w:t>現自我運動與保健潛能，探索人性、自我價值與生命意義，並積極實踐，不輕言放棄。</w:t>
            </w:r>
          </w:p>
          <w:p w14:paraId="3F8EEE39" w14:textId="6218925C" w:rsidR="005E7D5B" w:rsidRPr="00E33189" w:rsidRDefault="005E7D5B" w:rsidP="005E7D5B">
            <w:pPr>
              <w:adjustRightInd w:val="0"/>
              <w:snapToGrid w:val="0"/>
              <w:spacing w:line="0" w:lineRule="atLeast"/>
              <w:rPr>
                <w:rFonts w:ascii="標楷體" w:eastAsia="標楷體" w:hAnsi="標楷體"/>
                <w:sz w:val="20"/>
                <w:szCs w:val="20"/>
              </w:rPr>
            </w:pPr>
            <w:proofErr w:type="gramStart"/>
            <w:r w:rsidRPr="00CD6DC2">
              <w:rPr>
                <w:rFonts w:ascii="標楷體" w:eastAsia="標楷體" w:hAnsi="標楷體"/>
              </w:rPr>
              <w:t>健體</w:t>
            </w:r>
            <w:proofErr w:type="gramEnd"/>
            <w:r w:rsidRPr="00CD6DC2">
              <w:rPr>
                <w:rFonts w:ascii="標楷體" w:eastAsia="標楷體" w:hAnsi="標楷體"/>
              </w:rPr>
              <w:t>-J-A3具備善用體育與健康的資源，以擬定運動與保健計畫，有效執行並發揮主動學習與創新求變的能力。</w:t>
            </w:r>
          </w:p>
        </w:tc>
        <w:tc>
          <w:tcPr>
            <w:tcW w:w="1843" w:type="dxa"/>
          </w:tcPr>
          <w:p w14:paraId="63B3CA68" w14:textId="77777777" w:rsidR="005E7D5B" w:rsidRPr="00CD6DC2" w:rsidRDefault="005E7D5B" w:rsidP="005E7D5B">
            <w:pPr>
              <w:autoSpaceDE w:val="0"/>
              <w:autoSpaceDN w:val="0"/>
              <w:adjustRightInd w:val="0"/>
              <w:snapToGrid w:val="0"/>
              <w:spacing w:line="0" w:lineRule="atLeast"/>
              <w:rPr>
                <w:rFonts w:ascii="標楷體" w:eastAsia="標楷體" w:hAnsi="標楷體"/>
              </w:rPr>
            </w:pPr>
            <w:r w:rsidRPr="00CD6DC2">
              <w:rPr>
                <w:rFonts w:ascii="標楷體" w:eastAsia="標楷體" w:hAnsi="標楷體"/>
              </w:rPr>
              <w:lastRenderedPageBreak/>
              <w:t>Hc</w:t>
            </w:r>
            <w:r w:rsidRPr="00CD6DC2">
              <w:rPr>
                <w:rFonts w:ascii="標楷體" w:eastAsia="標楷體" w:hAnsi="標楷體" w:hint="eastAsia"/>
              </w:rPr>
              <w:t>-V-1 標的性</w:t>
            </w:r>
          </w:p>
          <w:p w14:paraId="0368E2B5" w14:textId="77777777" w:rsidR="005E7D5B" w:rsidRPr="00CD6DC2" w:rsidRDefault="005E7D5B" w:rsidP="005E7D5B">
            <w:pPr>
              <w:autoSpaceDE w:val="0"/>
              <w:autoSpaceDN w:val="0"/>
              <w:adjustRightInd w:val="0"/>
              <w:snapToGrid w:val="0"/>
              <w:spacing w:line="0" w:lineRule="atLeast"/>
              <w:rPr>
                <w:rFonts w:ascii="標楷體" w:eastAsia="標楷體" w:hAnsi="標楷體"/>
              </w:rPr>
            </w:pPr>
            <w:r w:rsidRPr="00CD6DC2">
              <w:rPr>
                <w:rFonts w:ascii="標楷體" w:eastAsia="標楷體" w:hAnsi="標楷體" w:hint="eastAsia"/>
              </w:rPr>
              <w:t>球類運動技術綜合應用及團隊綜合戰</w:t>
            </w:r>
          </w:p>
          <w:p w14:paraId="6955D274" w14:textId="69CDF4F2" w:rsidR="005E7D5B" w:rsidRPr="00E33189" w:rsidRDefault="005E7D5B" w:rsidP="005E7D5B">
            <w:pPr>
              <w:autoSpaceDE w:val="0"/>
              <w:autoSpaceDN w:val="0"/>
              <w:adjustRightInd w:val="0"/>
              <w:snapToGrid w:val="0"/>
              <w:spacing w:line="0" w:lineRule="atLeast"/>
              <w:rPr>
                <w:rFonts w:ascii="標楷體" w:eastAsia="標楷體" w:hAnsi="標楷體"/>
                <w:kern w:val="0"/>
                <w:sz w:val="20"/>
                <w:szCs w:val="20"/>
              </w:rPr>
            </w:pPr>
            <w:r w:rsidRPr="00CD6DC2">
              <w:rPr>
                <w:rFonts w:ascii="標楷體" w:eastAsia="標楷體" w:hAnsi="標楷體" w:hint="eastAsia"/>
              </w:rPr>
              <w:lastRenderedPageBreak/>
              <w:t>術 。</w:t>
            </w:r>
          </w:p>
        </w:tc>
        <w:tc>
          <w:tcPr>
            <w:tcW w:w="1701" w:type="dxa"/>
          </w:tcPr>
          <w:p w14:paraId="1D3AD4CA" w14:textId="77777777" w:rsidR="005E7D5B" w:rsidRPr="00CD6DC2" w:rsidRDefault="005E7D5B" w:rsidP="005E7D5B">
            <w:pPr>
              <w:pBdr>
                <w:top w:val="nil"/>
                <w:left w:val="nil"/>
                <w:bottom w:val="nil"/>
                <w:right w:val="nil"/>
                <w:between w:val="nil"/>
              </w:pBdr>
              <w:adjustRightInd w:val="0"/>
              <w:snapToGrid w:val="0"/>
              <w:spacing w:line="0" w:lineRule="atLeast"/>
              <w:rPr>
                <w:rFonts w:ascii="標楷體" w:eastAsia="標楷體" w:hAnsi="標楷體"/>
              </w:rPr>
            </w:pPr>
            <w:r w:rsidRPr="00CD6DC2">
              <w:rPr>
                <w:rFonts w:ascii="標楷體" w:eastAsia="標楷體" w:hAnsi="標楷體"/>
              </w:rPr>
              <w:lastRenderedPageBreak/>
              <w:t>1d-Ⅳ-1了解各項運動技能原理。</w:t>
            </w:r>
          </w:p>
          <w:p w14:paraId="7501F9EF" w14:textId="77777777" w:rsidR="005E7D5B" w:rsidRPr="00CD6DC2" w:rsidRDefault="005E7D5B" w:rsidP="005E7D5B">
            <w:pPr>
              <w:pBdr>
                <w:top w:val="nil"/>
                <w:left w:val="nil"/>
                <w:bottom w:val="nil"/>
                <w:right w:val="nil"/>
                <w:between w:val="nil"/>
              </w:pBdr>
              <w:adjustRightInd w:val="0"/>
              <w:snapToGrid w:val="0"/>
              <w:spacing w:line="0" w:lineRule="atLeast"/>
              <w:rPr>
                <w:rFonts w:ascii="標楷體" w:eastAsia="標楷體" w:hAnsi="標楷體"/>
              </w:rPr>
            </w:pPr>
            <w:r w:rsidRPr="00CD6DC2">
              <w:rPr>
                <w:rFonts w:ascii="標楷體" w:eastAsia="標楷體" w:hAnsi="標楷體"/>
              </w:rPr>
              <w:t>1d-Ⅳ-2反思</w:t>
            </w:r>
            <w:r w:rsidRPr="00CD6DC2">
              <w:rPr>
                <w:rFonts w:ascii="標楷體" w:eastAsia="標楷體" w:hAnsi="標楷體"/>
              </w:rPr>
              <w:lastRenderedPageBreak/>
              <w:t>自己的運動技能。</w:t>
            </w:r>
          </w:p>
          <w:p w14:paraId="67DE3AA3" w14:textId="77777777" w:rsidR="005E7D5B" w:rsidRPr="00CD6DC2" w:rsidRDefault="005E7D5B" w:rsidP="005E7D5B">
            <w:pPr>
              <w:pBdr>
                <w:top w:val="nil"/>
                <w:left w:val="nil"/>
                <w:bottom w:val="nil"/>
                <w:right w:val="nil"/>
                <w:between w:val="nil"/>
              </w:pBdr>
              <w:adjustRightInd w:val="0"/>
              <w:snapToGrid w:val="0"/>
              <w:spacing w:line="0" w:lineRule="atLeast"/>
              <w:rPr>
                <w:rFonts w:ascii="標楷體" w:eastAsia="標楷體" w:hAnsi="標楷體"/>
              </w:rPr>
            </w:pPr>
            <w:r w:rsidRPr="00CD6DC2">
              <w:rPr>
                <w:rFonts w:ascii="標楷體" w:eastAsia="標楷體" w:hAnsi="標楷體"/>
              </w:rPr>
              <w:t>2d-IV-3鑑賞本土與世界運動的文化價值。</w:t>
            </w:r>
          </w:p>
          <w:p w14:paraId="537C5FF2" w14:textId="77777777" w:rsidR="005E7D5B" w:rsidRPr="00CD6DC2" w:rsidRDefault="005E7D5B" w:rsidP="005E7D5B">
            <w:pPr>
              <w:pBdr>
                <w:top w:val="nil"/>
                <w:left w:val="nil"/>
                <w:bottom w:val="nil"/>
                <w:right w:val="nil"/>
                <w:between w:val="nil"/>
              </w:pBdr>
              <w:adjustRightInd w:val="0"/>
              <w:snapToGrid w:val="0"/>
              <w:spacing w:line="0" w:lineRule="atLeast"/>
              <w:rPr>
                <w:rFonts w:ascii="標楷體" w:eastAsia="標楷體" w:hAnsi="標楷體"/>
              </w:rPr>
            </w:pPr>
            <w:r w:rsidRPr="00CD6DC2">
              <w:rPr>
                <w:rFonts w:ascii="標楷體" w:eastAsia="標楷體" w:hAnsi="標楷體"/>
              </w:rPr>
              <w:t>3c-Ⅳ-1表現局部或全身性的身體控制能力，發展專項運動技能。</w:t>
            </w:r>
          </w:p>
          <w:p w14:paraId="1C778C80" w14:textId="6579B3DC" w:rsidR="005E7D5B" w:rsidRPr="00E33189" w:rsidRDefault="005E7D5B" w:rsidP="005E7D5B">
            <w:pPr>
              <w:adjustRightInd w:val="0"/>
              <w:snapToGrid w:val="0"/>
              <w:spacing w:line="0" w:lineRule="atLeast"/>
              <w:rPr>
                <w:rFonts w:ascii="標楷體" w:eastAsia="標楷體" w:hAnsi="標楷體" w:cs="標楷體"/>
                <w:sz w:val="20"/>
                <w:szCs w:val="20"/>
              </w:rPr>
            </w:pPr>
            <w:r w:rsidRPr="00CD6DC2">
              <w:rPr>
                <w:rFonts w:ascii="標楷體" w:eastAsia="標楷體" w:hAnsi="標楷體"/>
              </w:rPr>
              <w:t>3d-Ⅳ-1運用運動技術的學習策略。</w:t>
            </w:r>
          </w:p>
        </w:tc>
        <w:tc>
          <w:tcPr>
            <w:tcW w:w="2835" w:type="dxa"/>
          </w:tcPr>
          <w:p w14:paraId="2B032AF9" w14:textId="66CE1AAB" w:rsidR="005E7D5B" w:rsidRDefault="00A14FCA" w:rsidP="005E7D5B">
            <w:pPr>
              <w:adjustRightInd w:val="0"/>
              <w:snapToGrid w:val="0"/>
              <w:spacing w:line="0" w:lineRule="atLeast"/>
              <w:rPr>
                <w:rFonts w:ascii="標楷體" w:eastAsia="標楷體" w:hAnsi="標楷體" w:cs="標楷體"/>
              </w:rPr>
            </w:pPr>
            <w:r>
              <w:rPr>
                <w:rFonts w:ascii="標楷體" w:eastAsia="標楷體" w:hAnsi="標楷體" w:cs="標楷體" w:hint="eastAsia"/>
              </w:rPr>
              <w:lastRenderedPageBreak/>
              <w:t>法式滾球-我是神射手</w:t>
            </w:r>
          </w:p>
          <w:p w14:paraId="518B1862" w14:textId="60334C4E" w:rsidR="005E7D5B" w:rsidRPr="00CD6DC2" w:rsidRDefault="005E7D5B" w:rsidP="005E7D5B">
            <w:pPr>
              <w:adjustRightInd w:val="0"/>
              <w:snapToGrid w:val="0"/>
              <w:spacing w:line="0" w:lineRule="atLeast"/>
              <w:rPr>
                <w:rFonts w:ascii="標楷體" w:eastAsia="標楷體" w:hAnsi="標楷體" w:cs="標楷體"/>
              </w:rPr>
            </w:pPr>
            <w:r w:rsidRPr="00CD6DC2">
              <w:rPr>
                <w:rFonts w:ascii="標楷體" w:eastAsia="標楷體" w:hAnsi="標楷體" w:cs="標楷體" w:hint="eastAsia"/>
              </w:rPr>
              <w:t>活動內容:</w:t>
            </w:r>
          </w:p>
          <w:p w14:paraId="6FC974BB" w14:textId="119A873D" w:rsidR="00A14FCA" w:rsidRPr="00A14FCA" w:rsidRDefault="00A14FCA" w:rsidP="00A14FCA">
            <w:pPr>
              <w:adjustRightInd w:val="0"/>
              <w:snapToGrid w:val="0"/>
              <w:spacing w:line="0" w:lineRule="atLeast"/>
              <w:rPr>
                <w:rFonts w:ascii="標楷體" w:eastAsia="標楷體" w:hAnsi="標楷體" w:cs="標楷體"/>
                <w:sz w:val="20"/>
                <w:szCs w:val="20"/>
              </w:rPr>
            </w:pPr>
            <w:r>
              <w:rPr>
                <w:rFonts w:ascii="標楷體" w:eastAsia="標楷體" w:hAnsi="標楷體" w:cs="標楷體" w:hint="eastAsia"/>
                <w:sz w:val="20"/>
                <w:szCs w:val="20"/>
              </w:rPr>
              <w:t>1.</w:t>
            </w:r>
            <w:r w:rsidRPr="00A14FCA">
              <w:rPr>
                <w:rFonts w:ascii="標楷體" w:eastAsia="標楷體" w:hAnsi="標楷體" w:cs="標楷體" w:hint="eastAsia"/>
                <w:sz w:val="20"/>
                <w:szCs w:val="20"/>
              </w:rPr>
              <w:t>戰術模擬場景練習</w:t>
            </w:r>
          </w:p>
          <w:p w14:paraId="1E900E0A" w14:textId="7042DF09" w:rsidR="00A14FCA" w:rsidRPr="00A14FCA" w:rsidRDefault="00A14FCA" w:rsidP="00A14FCA">
            <w:pPr>
              <w:adjustRightInd w:val="0"/>
              <w:snapToGrid w:val="0"/>
              <w:spacing w:line="0" w:lineRule="atLeast"/>
              <w:rPr>
                <w:rFonts w:ascii="標楷體" w:eastAsia="標楷體" w:hAnsi="標楷體" w:cs="標楷體"/>
                <w:sz w:val="20"/>
                <w:szCs w:val="20"/>
              </w:rPr>
            </w:pPr>
            <w:r w:rsidRPr="00A14FCA">
              <w:rPr>
                <w:rFonts w:ascii="標楷體" w:eastAsia="標楷體" w:hAnsi="標楷體" w:cs="標楷體" w:hint="eastAsia"/>
                <w:sz w:val="20"/>
                <w:szCs w:val="20"/>
              </w:rPr>
              <w:t>- 場上模擬實戰配置：我方球</w:t>
            </w:r>
            <w:r w:rsidRPr="00A14FCA">
              <w:rPr>
                <w:rFonts w:ascii="標楷體" w:eastAsia="標楷體" w:hAnsi="標楷體" w:cs="標楷體" w:hint="eastAsia"/>
                <w:sz w:val="20"/>
                <w:szCs w:val="20"/>
              </w:rPr>
              <w:lastRenderedPageBreak/>
              <w:t>×2、對方球×2、目標球×1</w:t>
            </w:r>
          </w:p>
          <w:p w14:paraId="5A195C5B" w14:textId="7513FB40" w:rsidR="00A14FCA" w:rsidRPr="00A14FCA" w:rsidRDefault="00A14FCA" w:rsidP="00A14FCA">
            <w:pPr>
              <w:adjustRightInd w:val="0"/>
              <w:snapToGrid w:val="0"/>
              <w:spacing w:line="0" w:lineRule="atLeast"/>
              <w:rPr>
                <w:rFonts w:ascii="標楷體" w:eastAsia="標楷體" w:hAnsi="標楷體" w:cs="標楷體"/>
                <w:sz w:val="20"/>
                <w:szCs w:val="20"/>
              </w:rPr>
            </w:pPr>
            <w:r w:rsidRPr="00A14FCA">
              <w:rPr>
                <w:rFonts w:ascii="標楷體" w:eastAsia="標楷體" w:hAnsi="標楷體" w:cs="標楷體" w:hint="eastAsia"/>
                <w:sz w:val="20"/>
                <w:szCs w:val="20"/>
              </w:rPr>
              <w:t>- 學生思考並練習不同情境中的最佳射擊選擇</w:t>
            </w:r>
          </w:p>
          <w:p w14:paraId="19F8EA40" w14:textId="3C635CFE" w:rsidR="00A14FCA" w:rsidRPr="00A14FCA" w:rsidRDefault="00A14FCA" w:rsidP="00A14FCA">
            <w:pPr>
              <w:adjustRightInd w:val="0"/>
              <w:snapToGrid w:val="0"/>
              <w:spacing w:line="0" w:lineRule="atLeast"/>
              <w:rPr>
                <w:rFonts w:ascii="標楷體" w:eastAsia="標楷體" w:hAnsi="標楷體" w:cs="標楷體"/>
                <w:sz w:val="20"/>
                <w:szCs w:val="20"/>
              </w:rPr>
            </w:pPr>
            <w:r>
              <w:rPr>
                <w:rFonts w:ascii="標楷體" w:eastAsia="標楷體" w:hAnsi="標楷體" w:cs="標楷體" w:hint="eastAsia"/>
                <w:sz w:val="20"/>
                <w:szCs w:val="20"/>
              </w:rPr>
              <w:t>2.</w:t>
            </w:r>
            <w:r w:rsidRPr="00A14FCA">
              <w:rPr>
                <w:rFonts w:ascii="標楷體" w:eastAsia="標楷體" w:hAnsi="標楷體" w:cs="標楷體" w:hint="eastAsia"/>
                <w:sz w:val="20"/>
                <w:szCs w:val="20"/>
              </w:rPr>
              <w:t>「保命行動」射擊挑戰賽</w:t>
            </w:r>
          </w:p>
          <w:p w14:paraId="7D3F4EE5" w14:textId="77777777" w:rsidR="00A14FCA" w:rsidRPr="00A14FCA" w:rsidRDefault="00A14FCA" w:rsidP="00A14FCA">
            <w:pPr>
              <w:adjustRightInd w:val="0"/>
              <w:snapToGrid w:val="0"/>
              <w:spacing w:line="0" w:lineRule="atLeast"/>
              <w:rPr>
                <w:rFonts w:ascii="標楷體" w:eastAsia="標楷體" w:hAnsi="標楷體" w:cs="標楷體"/>
                <w:sz w:val="20"/>
                <w:szCs w:val="20"/>
              </w:rPr>
            </w:pPr>
            <w:r w:rsidRPr="00A14FCA">
              <w:rPr>
                <w:rFonts w:ascii="標楷體" w:eastAsia="標楷體" w:hAnsi="標楷體" w:cs="標楷體" w:hint="eastAsia"/>
                <w:sz w:val="20"/>
                <w:szCs w:val="20"/>
              </w:rPr>
              <w:t xml:space="preserve">　- 任務：在敵方欲射擊我方球前，設法將對方主力球擊退或擋掉</w:t>
            </w:r>
          </w:p>
          <w:p w14:paraId="46ED1BD1" w14:textId="70FFEDAF" w:rsidR="00A14FCA" w:rsidRPr="00A14FCA" w:rsidRDefault="00A14FCA" w:rsidP="00A14FCA">
            <w:pPr>
              <w:adjustRightInd w:val="0"/>
              <w:snapToGrid w:val="0"/>
              <w:spacing w:line="0" w:lineRule="atLeast"/>
              <w:rPr>
                <w:rFonts w:ascii="標楷體" w:eastAsia="標楷體" w:hAnsi="標楷體" w:cs="標楷體"/>
                <w:sz w:val="20"/>
                <w:szCs w:val="20"/>
              </w:rPr>
            </w:pPr>
            <w:r>
              <w:rPr>
                <w:rFonts w:ascii="標楷體" w:eastAsia="標楷體" w:hAnsi="標楷體" w:cs="標楷體" w:hint="eastAsia"/>
                <w:sz w:val="20"/>
                <w:szCs w:val="20"/>
              </w:rPr>
              <w:t>3.</w:t>
            </w:r>
            <w:r w:rsidRPr="00A14FCA">
              <w:rPr>
                <w:rFonts w:ascii="標楷體" w:eastAsia="標楷體" w:hAnsi="標楷體" w:cs="標楷體" w:hint="eastAsia"/>
                <w:sz w:val="20"/>
                <w:szCs w:val="20"/>
              </w:rPr>
              <w:t>- 小組討論＋輪流出手，看誰的戰術最聰明、出手最有效！</w:t>
            </w:r>
          </w:p>
          <w:p w14:paraId="115100FD" w14:textId="7D74F137" w:rsidR="00A14FCA" w:rsidRPr="00A14FCA" w:rsidRDefault="00A14FCA" w:rsidP="00A14FCA">
            <w:pPr>
              <w:adjustRightInd w:val="0"/>
              <w:snapToGrid w:val="0"/>
              <w:spacing w:line="0" w:lineRule="atLeast"/>
              <w:rPr>
                <w:rFonts w:ascii="標楷體" w:eastAsia="標楷體" w:hAnsi="標楷體" w:cs="標楷體"/>
                <w:sz w:val="20"/>
                <w:szCs w:val="20"/>
              </w:rPr>
            </w:pPr>
            <w:r>
              <w:rPr>
                <w:rFonts w:ascii="標楷體" w:eastAsia="標楷體" w:hAnsi="標楷體" w:cs="標楷體" w:hint="eastAsia"/>
                <w:sz w:val="20"/>
                <w:szCs w:val="20"/>
              </w:rPr>
              <w:t>4.</w:t>
            </w:r>
            <w:r w:rsidRPr="00A14FCA">
              <w:rPr>
                <w:rFonts w:ascii="標楷體" w:eastAsia="標楷體" w:hAnsi="標楷體" w:cs="標楷體" w:hint="eastAsia"/>
                <w:sz w:val="20"/>
                <w:szCs w:val="20"/>
              </w:rPr>
              <w:t>命中策略觀察單</w:t>
            </w:r>
          </w:p>
          <w:p w14:paraId="6B9FA39A" w14:textId="0A56CB56" w:rsidR="00A14FCA" w:rsidRPr="00A14FCA" w:rsidRDefault="00A14FCA" w:rsidP="00A14FCA">
            <w:pPr>
              <w:adjustRightInd w:val="0"/>
              <w:snapToGrid w:val="0"/>
              <w:spacing w:line="0" w:lineRule="atLeast"/>
              <w:rPr>
                <w:rFonts w:ascii="標楷體" w:eastAsia="標楷體" w:hAnsi="標楷體" w:cs="標楷體"/>
                <w:sz w:val="20"/>
                <w:szCs w:val="20"/>
              </w:rPr>
            </w:pPr>
            <w:r w:rsidRPr="00A14FCA">
              <w:rPr>
                <w:rFonts w:ascii="標楷體" w:eastAsia="標楷體" w:hAnsi="標楷體" w:cs="標楷體" w:hint="eastAsia"/>
                <w:sz w:val="20"/>
                <w:szCs w:val="20"/>
              </w:rPr>
              <w:t>- 記錄每一次出手的「對象」、「目標」、「成效」</w:t>
            </w:r>
          </w:p>
          <w:p w14:paraId="7937F5D0" w14:textId="77777777" w:rsidR="005E7D5B" w:rsidRDefault="00A14FCA" w:rsidP="00A14FCA">
            <w:pPr>
              <w:adjustRightInd w:val="0"/>
              <w:snapToGrid w:val="0"/>
              <w:spacing w:line="0" w:lineRule="atLeast"/>
              <w:rPr>
                <w:rFonts w:ascii="標楷體" w:eastAsia="標楷體" w:hAnsi="標楷體" w:cs="標楷體"/>
                <w:sz w:val="20"/>
                <w:szCs w:val="20"/>
              </w:rPr>
            </w:pPr>
            <w:r w:rsidRPr="00A14FCA">
              <w:rPr>
                <w:rFonts w:ascii="標楷體" w:eastAsia="標楷體" w:hAnsi="標楷體" w:cs="標楷體" w:hint="eastAsia"/>
                <w:sz w:val="20"/>
                <w:szCs w:val="20"/>
              </w:rPr>
              <w:t>- 學生分組討論：為什麼這一球打錯／打對？</w:t>
            </w:r>
          </w:p>
          <w:p w14:paraId="3155D49B" w14:textId="09D5B8F2" w:rsidR="00A14FCA" w:rsidRPr="00A14FCA" w:rsidRDefault="00A14FCA" w:rsidP="00A14FCA">
            <w:pPr>
              <w:adjustRightInd w:val="0"/>
              <w:snapToGrid w:val="0"/>
              <w:spacing w:line="0" w:lineRule="atLeast"/>
              <w:rPr>
                <w:rFonts w:ascii="標楷體" w:eastAsia="標楷體" w:hAnsi="標楷體" w:cs="標楷體"/>
                <w:sz w:val="20"/>
                <w:szCs w:val="20"/>
              </w:rPr>
            </w:pPr>
            <w:r>
              <w:rPr>
                <w:rFonts w:ascii="標楷體" w:eastAsia="標楷體" w:hAnsi="標楷體" w:cs="標楷體" w:hint="eastAsia"/>
                <w:sz w:val="20"/>
                <w:szCs w:val="20"/>
              </w:rPr>
              <w:t>5.</w:t>
            </w:r>
            <w:proofErr w:type="gramStart"/>
            <w:r w:rsidRPr="00A14FCA">
              <w:rPr>
                <w:rFonts w:ascii="標楷體" w:eastAsia="標楷體" w:hAnsi="標楷體" w:cs="標楷體" w:hint="eastAsia"/>
                <w:sz w:val="20"/>
                <w:szCs w:val="20"/>
              </w:rPr>
              <w:t>法滾神射盃</w:t>
            </w:r>
            <w:proofErr w:type="gramEnd"/>
          </w:p>
        </w:tc>
        <w:tc>
          <w:tcPr>
            <w:tcW w:w="425" w:type="dxa"/>
          </w:tcPr>
          <w:p w14:paraId="44CA0A70" w14:textId="557C882C" w:rsidR="005E7D5B" w:rsidRPr="00E33189" w:rsidRDefault="005E7D5B" w:rsidP="005E7D5B">
            <w:pPr>
              <w:spacing w:line="0" w:lineRule="atLeast"/>
              <w:contextualSpacing/>
              <w:rPr>
                <w:rFonts w:ascii="標楷體" w:eastAsia="標楷體" w:hAnsi="標楷體"/>
                <w:sz w:val="20"/>
                <w:szCs w:val="20"/>
              </w:rPr>
            </w:pPr>
            <w:r w:rsidRPr="00CD6DC2">
              <w:rPr>
                <w:rFonts w:ascii="標楷體" w:eastAsia="標楷體" w:hAnsi="標楷體"/>
              </w:rPr>
              <w:lastRenderedPageBreak/>
              <w:t>2</w:t>
            </w:r>
          </w:p>
        </w:tc>
        <w:tc>
          <w:tcPr>
            <w:tcW w:w="1276" w:type="dxa"/>
          </w:tcPr>
          <w:p w14:paraId="2580D913" w14:textId="77777777" w:rsidR="005E7D5B" w:rsidRPr="00CD6DC2" w:rsidRDefault="005E7D5B" w:rsidP="005E7D5B">
            <w:pPr>
              <w:adjustRightInd w:val="0"/>
              <w:snapToGrid w:val="0"/>
              <w:spacing w:line="0" w:lineRule="atLeast"/>
              <w:rPr>
                <w:rFonts w:ascii="標楷體" w:eastAsia="標楷體" w:hAnsi="標楷體"/>
              </w:rPr>
            </w:pPr>
            <w:r w:rsidRPr="00CD6DC2">
              <w:rPr>
                <w:rFonts w:ascii="標楷體" w:eastAsia="標楷體" w:hAnsi="標楷體"/>
              </w:rPr>
              <w:t>教學影片</w:t>
            </w:r>
          </w:p>
          <w:p w14:paraId="5B14869E" w14:textId="77777777" w:rsidR="005E7D5B" w:rsidRPr="00CD6DC2" w:rsidRDefault="005E7D5B" w:rsidP="005E7D5B">
            <w:pPr>
              <w:adjustRightInd w:val="0"/>
              <w:snapToGrid w:val="0"/>
              <w:spacing w:line="0" w:lineRule="atLeast"/>
              <w:rPr>
                <w:rFonts w:ascii="標楷體" w:eastAsia="標楷體" w:hAnsi="標楷體"/>
              </w:rPr>
            </w:pPr>
            <w:r w:rsidRPr="00CD6DC2">
              <w:rPr>
                <w:rFonts w:ascii="標楷體" w:eastAsia="標楷體" w:hAnsi="標楷體" w:hint="eastAsia"/>
              </w:rPr>
              <w:t xml:space="preserve">法式滾球 </w:t>
            </w:r>
            <w:r w:rsidRPr="00CD6DC2">
              <w:rPr>
                <w:rFonts w:ascii="標楷體" w:eastAsia="標楷體" w:hAnsi="標楷體"/>
              </w:rPr>
              <w:br/>
            </w:r>
            <w:r w:rsidRPr="00CD6DC2">
              <w:rPr>
                <w:rFonts w:ascii="標楷體" w:eastAsia="標楷體" w:hAnsi="標楷體" w:hint="eastAsia"/>
              </w:rPr>
              <w:t>投擲圈</w:t>
            </w:r>
          </w:p>
          <w:p w14:paraId="15FF3325" w14:textId="3D7D37A3" w:rsidR="005E7D5B" w:rsidRPr="00E33189" w:rsidRDefault="005E7D5B" w:rsidP="005E7D5B">
            <w:pPr>
              <w:adjustRightInd w:val="0"/>
              <w:snapToGrid w:val="0"/>
              <w:spacing w:line="0" w:lineRule="atLeast"/>
              <w:rPr>
                <w:rFonts w:ascii="標楷體" w:eastAsia="標楷體" w:hAnsi="標楷體"/>
                <w:sz w:val="20"/>
                <w:szCs w:val="20"/>
              </w:rPr>
            </w:pPr>
            <w:r w:rsidRPr="00CD6DC2">
              <w:rPr>
                <w:rFonts w:ascii="標楷體" w:eastAsia="標楷體" w:hAnsi="標楷體" w:hint="eastAsia"/>
              </w:rPr>
              <w:t>目標球</w:t>
            </w:r>
          </w:p>
        </w:tc>
        <w:tc>
          <w:tcPr>
            <w:tcW w:w="1276" w:type="dxa"/>
          </w:tcPr>
          <w:p w14:paraId="07CC32B3" w14:textId="77777777" w:rsidR="005E7D5B" w:rsidRPr="00CD6DC2" w:rsidRDefault="005E7D5B" w:rsidP="005E7D5B">
            <w:pPr>
              <w:adjustRightInd w:val="0"/>
              <w:snapToGrid w:val="0"/>
              <w:spacing w:line="0" w:lineRule="atLeast"/>
              <w:rPr>
                <w:rFonts w:ascii="標楷體" w:eastAsia="標楷體" w:hAnsi="標楷體"/>
              </w:rPr>
            </w:pPr>
            <w:r w:rsidRPr="00CD6DC2">
              <w:rPr>
                <w:rFonts w:ascii="標楷體" w:eastAsia="標楷體" w:hAnsi="標楷體"/>
              </w:rPr>
              <w:t>上課參與</w:t>
            </w:r>
            <w:r w:rsidRPr="00CD6DC2">
              <w:rPr>
                <w:rFonts w:ascii="標楷體" w:eastAsia="標楷體" w:hAnsi="標楷體"/>
              </w:rPr>
              <w:br/>
              <w:t>態度檢核</w:t>
            </w:r>
            <w:r w:rsidRPr="00CD6DC2">
              <w:rPr>
                <w:rFonts w:ascii="標楷體" w:eastAsia="標楷體" w:hAnsi="標楷體"/>
              </w:rPr>
              <w:br/>
              <w:t>技能測驗</w:t>
            </w:r>
          </w:p>
          <w:p w14:paraId="7A59DEB7" w14:textId="3FC19F45" w:rsidR="005E7D5B" w:rsidRPr="00E33189" w:rsidRDefault="005E7D5B" w:rsidP="005E7D5B">
            <w:pPr>
              <w:widowControl/>
              <w:adjustRightInd w:val="0"/>
              <w:snapToGrid w:val="0"/>
              <w:spacing w:line="0" w:lineRule="atLeast"/>
              <w:rPr>
                <w:rFonts w:ascii="標楷體" w:eastAsia="標楷體" w:hAnsi="標楷體" w:cs="標楷體"/>
                <w:sz w:val="20"/>
                <w:szCs w:val="20"/>
              </w:rPr>
            </w:pPr>
            <w:r w:rsidRPr="00CD6DC2">
              <w:rPr>
                <w:rFonts w:ascii="標楷體" w:eastAsia="標楷體" w:hAnsi="標楷體"/>
              </w:rPr>
              <w:t>分組競賽</w:t>
            </w:r>
          </w:p>
        </w:tc>
        <w:tc>
          <w:tcPr>
            <w:tcW w:w="1843" w:type="dxa"/>
          </w:tcPr>
          <w:p w14:paraId="0207F449" w14:textId="77777777" w:rsidR="005E7D5B" w:rsidRPr="00CD6DC2" w:rsidRDefault="005E7D5B" w:rsidP="005E7D5B">
            <w:pPr>
              <w:pBdr>
                <w:top w:val="nil"/>
                <w:left w:val="nil"/>
                <w:bottom w:val="nil"/>
                <w:right w:val="nil"/>
                <w:between w:val="nil"/>
              </w:pBdr>
              <w:adjustRightInd w:val="0"/>
              <w:snapToGrid w:val="0"/>
              <w:spacing w:line="0" w:lineRule="atLeast"/>
              <w:rPr>
                <w:rFonts w:ascii="標楷體" w:eastAsia="標楷體" w:hAnsi="標楷體"/>
              </w:rPr>
            </w:pPr>
            <w:r w:rsidRPr="00CD6DC2">
              <w:rPr>
                <w:rFonts w:ascii="標楷體" w:eastAsia="標楷體" w:hAnsi="標楷體"/>
              </w:rPr>
              <w:t>【品德教育】</w:t>
            </w:r>
          </w:p>
          <w:p w14:paraId="06333C4F" w14:textId="77777777" w:rsidR="005E7D5B" w:rsidRPr="00CD6DC2" w:rsidRDefault="005E7D5B" w:rsidP="005E7D5B">
            <w:pPr>
              <w:pBdr>
                <w:top w:val="nil"/>
                <w:left w:val="nil"/>
                <w:bottom w:val="nil"/>
                <w:right w:val="nil"/>
                <w:between w:val="nil"/>
              </w:pBdr>
              <w:adjustRightInd w:val="0"/>
              <w:snapToGrid w:val="0"/>
              <w:spacing w:line="0" w:lineRule="atLeast"/>
              <w:rPr>
                <w:rFonts w:ascii="標楷體" w:eastAsia="標楷體" w:hAnsi="標楷體"/>
              </w:rPr>
            </w:pPr>
            <w:r w:rsidRPr="00CD6DC2">
              <w:rPr>
                <w:rFonts w:ascii="標楷體" w:eastAsia="標楷體" w:hAnsi="標楷體"/>
              </w:rPr>
              <w:t>品J1溝通合作與和諧人際關係。</w:t>
            </w:r>
          </w:p>
          <w:p w14:paraId="64C20F3C" w14:textId="769D677C" w:rsidR="005E7D5B" w:rsidRPr="00E33189" w:rsidRDefault="005E7D5B" w:rsidP="005E7D5B">
            <w:pPr>
              <w:adjustRightInd w:val="0"/>
              <w:snapToGrid w:val="0"/>
              <w:spacing w:line="0" w:lineRule="atLeast"/>
              <w:rPr>
                <w:rFonts w:ascii="標楷體" w:eastAsia="標楷體" w:hAnsi="標楷體"/>
                <w:sz w:val="20"/>
                <w:szCs w:val="20"/>
              </w:rPr>
            </w:pPr>
            <w:r w:rsidRPr="00CD6DC2">
              <w:rPr>
                <w:rFonts w:ascii="標楷體" w:eastAsia="標楷體" w:hAnsi="標楷體"/>
              </w:rPr>
              <w:lastRenderedPageBreak/>
              <w:t>品J8理性溝通與問題解決。</w:t>
            </w:r>
          </w:p>
        </w:tc>
        <w:tc>
          <w:tcPr>
            <w:tcW w:w="1417" w:type="dxa"/>
          </w:tcPr>
          <w:p w14:paraId="67ED8C45" w14:textId="77777777" w:rsidR="005E7D5B" w:rsidRPr="001A5DA4" w:rsidRDefault="005E7D5B" w:rsidP="005E7D5B">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lastRenderedPageBreak/>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1F2B13A7" w14:textId="77777777" w:rsidR="005E7D5B" w:rsidRPr="001A5DA4" w:rsidRDefault="005E7D5B" w:rsidP="005E7D5B">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lastRenderedPageBreak/>
              <w:t>1.協同科目：</w:t>
            </w:r>
          </w:p>
          <w:p w14:paraId="529DA650" w14:textId="77777777" w:rsidR="005E7D5B" w:rsidRPr="001A5DA4" w:rsidRDefault="005E7D5B" w:rsidP="005E7D5B">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05023132" w14:textId="77777777" w:rsidR="005E7D5B" w:rsidRPr="001A5DA4" w:rsidRDefault="005E7D5B" w:rsidP="005E7D5B">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4025EE61" w14:textId="77777777" w:rsidR="005E7D5B" w:rsidRPr="001A5DA4" w:rsidRDefault="005E7D5B" w:rsidP="005E7D5B">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0A36E751" w14:textId="77777777" w:rsidR="005E7D5B" w:rsidRPr="001A5DA4" w:rsidRDefault="005E7D5B" w:rsidP="005E7D5B">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7754CD5D" w14:textId="77777777" w:rsidR="005E7D5B" w:rsidRPr="001A5DA4" w:rsidRDefault="005E7D5B" w:rsidP="005E7D5B">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03CF5B46" w14:textId="0B5758CE" w:rsidR="005E7D5B" w:rsidRPr="001A5DA4" w:rsidRDefault="005E7D5B" w:rsidP="005E7D5B">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49C6FA04" w14:textId="77777777" w:rsidTr="00E33189">
        <w:tc>
          <w:tcPr>
            <w:tcW w:w="1560" w:type="dxa"/>
            <w:vAlign w:val="center"/>
          </w:tcPr>
          <w:p w14:paraId="05A9D6B8" w14:textId="05594014" w:rsidR="00E33189" w:rsidRPr="001A5DA4" w:rsidRDefault="00E33189" w:rsidP="00E33189">
            <w:pPr>
              <w:spacing w:line="0" w:lineRule="atLeast"/>
              <w:jc w:val="center"/>
              <w:rPr>
                <w:rFonts w:ascii="標楷體" w:eastAsia="標楷體" w:hAnsi="標楷體"/>
                <w:sz w:val="20"/>
                <w:szCs w:val="20"/>
              </w:rPr>
            </w:pPr>
            <w:r w:rsidRPr="00EB29DD">
              <w:rPr>
                <w:rFonts w:eastAsia="標楷體"/>
                <w:sz w:val="20"/>
                <w:szCs w:val="20"/>
              </w:rPr>
              <w:lastRenderedPageBreak/>
              <w:t>第十七</w:t>
            </w:r>
            <w:proofErr w:type="gramStart"/>
            <w:r w:rsidRPr="00EB29DD">
              <w:rPr>
                <w:rFonts w:eastAsia="標楷體"/>
                <w:sz w:val="20"/>
                <w:szCs w:val="20"/>
              </w:rPr>
              <w:t>週</w:t>
            </w:r>
            <w:proofErr w:type="gramEnd"/>
          </w:p>
        </w:tc>
        <w:tc>
          <w:tcPr>
            <w:tcW w:w="1559" w:type="dxa"/>
          </w:tcPr>
          <w:p w14:paraId="6D83A2D2" w14:textId="77777777"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-J-A2具備理解體育與健康情境的全貌，並做獨立思考與分析的知能，進而運用適當的策略，處理與解決體育與健康的問題。</w:t>
            </w:r>
          </w:p>
          <w:p w14:paraId="5F9F1627" w14:textId="6E0A42D4"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-J-C2具備利他及合群的知能與態度，並在體育活動和健康生活中培育相互合作及與人和諧互動的素</w:t>
            </w:r>
            <w:r w:rsidRPr="001A5DA4">
              <w:rPr>
                <w:rFonts w:ascii="標楷體" w:eastAsia="標楷體" w:hAnsi="標楷體" w:hint="eastAsia"/>
                <w:sz w:val="20"/>
                <w:szCs w:val="20"/>
              </w:rPr>
              <w:lastRenderedPageBreak/>
              <w:t>養。</w:t>
            </w:r>
          </w:p>
        </w:tc>
        <w:tc>
          <w:tcPr>
            <w:tcW w:w="1843" w:type="dxa"/>
          </w:tcPr>
          <w:p w14:paraId="60631D51"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lastRenderedPageBreak/>
              <w:t xml:space="preserve">Ha-IV-1 網/ </w:t>
            </w:r>
            <w:proofErr w:type="gramStart"/>
            <w:r w:rsidRPr="001A5DA4">
              <w:rPr>
                <w:rFonts w:ascii="標楷體" w:eastAsia="標楷體" w:hAnsi="標楷體" w:hint="eastAsia"/>
                <w:sz w:val="20"/>
                <w:szCs w:val="20"/>
              </w:rPr>
              <w:t>牆性球類</w:t>
            </w:r>
            <w:proofErr w:type="gramEnd"/>
            <w:r w:rsidRPr="001A5DA4">
              <w:rPr>
                <w:rFonts w:ascii="標楷體" w:eastAsia="標楷體" w:hAnsi="標楷體" w:hint="eastAsia"/>
                <w:sz w:val="20"/>
                <w:szCs w:val="20"/>
              </w:rPr>
              <w:t>運動動作組合及團</w:t>
            </w:r>
          </w:p>
          <w:p w14:paraId="7521B0AE" w14:textId="556899D3"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隊戰術。</w:t>
            </w:r>
          </w:p>
        </w:tc>
        <w:tc>
          <w:tcPr>
            <w:tcW w:w="1701" w:type="dxa"/>
          </w:tcPr>
          <w:p w14:paraId="28E205A0"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1c-IV-1 了解各項運動基礎原理和規則。</w:t>
            </w:r>
          </w:p>
          <w:p w14:paraId="01FE9A07"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1d-IV-1 了解各項運動技能原理。</w:t>
            </w:r>
          </w:p>
          <w:p w14:paraId="1F67BC49"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2d-IV-2 展現運動欣賞的技巧，體驗生活的美感。</w:t>
            </w:r>
          </w:p>
          <w:p w14:paraId="69AF09C5"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3c-IV-1 表現局部或全身性的身體控制能力，發展專項運動技能。</w:t>
            </w:r>
          </w:p>
          <w:p w14:paraId="7B16C5D2"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4c-IV-1 分析並善用運動相關之科技、資訊、媒</w:t>
            </w:r>
            <w:r w:rsidRPr="001A5DA4">
              <w:rPr>
                <w:rFonts w:ascii="標楷體" w:eastAsia="標楷體" w:hAnsi="標楷體" w:hint="eastAsia"/>
                <w:sz w:val="20"/>
                <w:szCs w:val="20"/>
              </w:rPr>
              <w:lastRenderedPageBreak/>
              <w:t>體、產品與服務。</w:t>
            </w:r>
          </w:p>
          <w:p w14:paraId="2883ED3C" w14:textId="33B001C6"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4d-IV-3 執行提升體適能的身體活動。</w:t>
            </w:r>
          </w:p>
        </w:tc>
        <w:tc>
          <w:tcPr>
            <w:tcW w:w="2835" w:type="dxa"/>
          </w:tcPr>
          <w:p w14:paraId="0240E5C5"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lastRenderedPageBreak/>
              <w:t>單元</w:t>
            </w:r>
            <w:r w:rsidRPr="001A5DA4">
              <w:rPr>
                <w:rFonts w:ascii="標楷體" w:eastAsia="標楷體" w:hAnsi="標楷體" w:hint="eastAsia"/>
                <w:sz w:val="20"/>
                <w:szCs w:val="20"/>
              </w:rPr>
              <w:t>七</w:t>
            </w:r>
          </w:p>
          <w:p w14:paraId="0EBB6C12"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球類</w:t>
            </w:r>
            <w:r w:rsidRPr="001A5DA4">
              <w:rPr>
                <w:rFonts w:ascii="標楷體" w:eastAsia="標楷體" w:hAnsi="標楷體" w:hint="eastAsia"/>
                <w:sz w:val="20"/>
                <w:szCs w:val="20"/>
              </w:rPr>
              <w:t>進階</w:t>
            </w:r>
          </w:p>
          <w:p w14:paraId="472D962E"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第3章</w:t>
            </w:r>
            <w:r w:rsidRPr="001A5DA4">
              <w:rPr>
                <w:rFonts w:ascii="標楷體" w:eastAsia="標楷體" w:hAnsi="標楷體"/>
                <w:sz w:val="20"/>
                <w:szCs w:val="20"/>
              </w:rPr>
              <w:br/>
            </w:r>
            <w:r w:rsidRPr="001A5DA4">
              <w:rPr>
                <w:rFonts w:ascii="標楷體" w:eastAsia="標楷體" w:hAnsi="標楷體" w:hint="eastAsia"/>
                <w:sz w:val="20"/>
                <w:szCs w:val="20"/>
              </w:rPr>
              <w:t xml:space="preserve">羽球 </w:t>
            </w:r>
            <w:proofErr w:type="gramStart"/>
            <w:r w:rsidRPr="001A5DA4">
              <w:rPr>
                <w:rFonts w:ascii="標楷體" w:eastAsia="標楷體" w:hAnsi="標楷體" w:hint="eastAsia"/>
                <w:sz w:val="20"/>
                <w:szCs w:val="20"/>
              </w:rPr>
              <w:t>羽日俱</w:t>
            </w:r>
            <w:proofErr w:type="gramEnd"/>
            <w:r w:rsidRPr="001A5DA4">
              <w:rPr>
                <w:rFonts w:ascii="標楷體" w:eastAsia="標楷體" w:hAnsi="標楷體" w:hint="eastAsia"/>
                <w:sz w:val="20"/>
                <w:szCs w:val="20"/>
              </w:rPr>
              <w:t>進</w:t>
            </w:r>
          </w:p>
          <w:p w14:paraId="3AE73090" w14:textId="77777777" w:rsidR="00E33189" w:rsidRPr="001A5DA4" w:rsidRDefault="00E33189" w:rsidP="00E33189">
            <w:pPr>
              <w:adjustRightInd w:val="0"/>
              <w:snapToGrid w:val="0"/>
              <w:spacing w:line="0" w:lineRule="atLeast"/>
              <w:rPr>
                <w:rFonts w:ascii="標楷體" w:eastAsia="標楷體" w:hAnsi="標楷體"/>
                <w:sz w:val="20"/>
                <w:szCs w:val="20"/>
              </w:rPr>
            </w:pPr>
          </w:p>
          <w:p w14:paraId="523ED396"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4F480213"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1.進行「投擲地雷大作戰」當作暖身活動，藉此複習上學期殺球，以利銜接後續切球。</w:t>
            </w:r>
          </w:p>
          <w:p w14:paraId="188471EA"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2.練習切球動作，並介紹切球類型及使用時機可分為短距離、長距離切球兩種。為強化使用目的，可說明切球技術主要是破壞對手節奏，製造自我主導優勢，找出機會搶奪分數，取得整場控制權而進行的武器。</w:t>
            </w:r>
          </w:p>
          <w:p w14:paraId="6830F188" w14:textId="2C12DDC6"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Arial Unicode MS" w:hint="eastAsia"/>
                <w:sz w:val="20"/>
                <w:szCs w:val="20"/>
              </w:rPr>
              <w:t>3.練習定點直線切球→定點對</w:t>
            </w:r>
            <w:r w:rsidRPr="001A5DA4">
              <w:rPr>
                <w:rFonts w:ascii="標楷體" w:eastAsia="標楷體" w:hAnsi="標楷體" w:cs="Arial Unicode MS" w:hint="eastAsia"/>
                <w:sz w:val="20"/>
                <w:szCs w:val="20"/>
              </w:rPr>
              <w:lastRenderedPageBreak/>
              <w:t xml:space="preserve">角切球→直線切球上網，→對角線切球上網。切球6 </w:t>
            </w:r>
            <w:proofErr w:type="gramStart"/>
            <w:r w:rsidRPr="001A5DA4">
              <w:rPr>
                <w:rFonts w:ascii="標楷體" w:eastAsia="標楷體" w:hAnsi="標楷體" w:cs="Arial Unicode MS" w:hint="eastAsia"/>
                <w:sz w:val="20"/>
                <w:szCs w:val="20"/>
              </w:rPr>
              <w:t>次後</w:t>
            </w:r>
            <w:proofErr w:type="gramEnd"/>
            <w:r w:rsidRPr="001A5DA4">
              <w:rPr>
                <w:rFonts w:ascii="標楷體" w:eastAsia="標楷體" w:hAnsi="標楷體" w:cs="Arial Unicode MS" w:hint="eastAsia"/>
                <w:sz w:val="20"/>
                <w:szCs w:val="20"/>
              </w:rPr>
              <w:t>，角色循環。</w:t>
            </w:r>
          </w:p>
        </w:tc>
        <w:tc>
          <w:tcPr>
            <w:tcW w:w="425" w:type="dxa"/>
          </w:tcPr>
          <w:p w14:paraId="38AEED56" w14:textId="640F9095" w:rsidR="00E33189" w:rsidRPr="001A5DA4" w:rsidRDefault="00E33189" w:rsidP="00E3318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2</w:t>
            </w:r>
          </w:p>
        </w:tc>
        <w:tc>
          <w:tcPr>
            <w:tcW w:w="1276" w:type="dxa"/>
          </w:tcPr>
          <w:p w14:paraId="62BADFF3"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29D3CA8B" w14:textId="362E549B"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羽球</w:t>
            </w:r>
            <w:r w:rsidRPr="001A5DA4">
              <w:rPr>
                <w:rFonts w:ascii="標楷體" w:eastAsia="標楷體" w:hAnsi="標楷體"/>
                <w:sz w:val="20"/>
                <w:szCs w:val="20"/>
              </w:rPr>
              <w:br/>
            </w:r>
            <w:r w:rsidRPr="001A5DA4">
              <w:rPr>
                <w:rFonts w:ascii="標楷體" w:eastAsia="標楷體" w:hAnsi="標楷體" w:hint="eastAsia"/>
                <w:sz w:val="20"/>
                <w:szCs w:val="20"/>
              </w:rPr>
              <w:t>羽球拍</w:t>
            </w:r>
            <w:r w:rsidRPr="001A5DA4">
              <w:rPr>
                <w:rFonts w:ascii="標楷體" w:eastAsia="標楷體" w:hAnsi="標楷體"/>
                <w:sz w:val="20"/>
                <w:szCs w:val="20"/>
              </w:rPr>
              <w:br/>
            </w:r>
            <w:r w:rsidRPr="001A5DA4">
              <w:rPr>
                <w:rFonts w:ascii="標楷體" w:eastAsia="標楷體" w:hAnsi="標楷體" w:hint="eastAsia"/>
                <w:sz w:val="20"/>
                <w:szCs w:val="20"/>
              </w:rPr>
              <w:t>三角錐</w:t>
            </w:r>
          </w:p>
        </w:tc>
        <w:tc>
          <w:tcPr>
            <w:tcW w:w="1276" w:type="dxa"/>
          </w:tcPr>
          <w:p w14:paraId="2A70844B"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技能測驗</w:t>
            </w:r>
          </w:p>
          <w:p w14:paraId="3D0E0938" w14:textId="398FFDC0" w:rsidR="00E33189" w:rsidRPr="001A5DA4" w:rsidRDefault="00E33189" w:rsidP="00E33189">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分組競賽</w:t>
            </w:r>
          </w:p>
        </w:tc>
        <w:tc>
          <w:tcPr>
            <w:tcW w:w="1843" w:type="dxa"/>
          </w:tcPr>
          <w:p w14:paraId="5E847133" w14:textId="308D02F1" w:rsidR="00E33189" w:rsidRPr="001A5DA4" w:rsidRDefault="00E33189" w:rsidP="00E33189">
            <w:pPr>
              <w:adjustRightInd w:val="0"/>
              <w:snapToGrid w:val="0"/>
              <w:spacing w:line="0" w:lineRule="atLeast"/>
              <w:rPr>
                <w:rFonts w:ascii="標楷體" w:eastAsia="標楷體" w:hAnsi="標楷體"/>
                <w:sz w:val="20"/>
                <w:szCs w:val="20"/>
              </w:rPr>
            </w:pPr>
          </w:p>
        </w:tc>
        <w:tc>
          <w:tcPr>
            <w:tcW w:w="1417" w:type="dxa"/>
          </w:tcPr>
          <w:p w14:paraId="034BB62C"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0A9862CC"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1312D10E"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53EABF3F"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6FB7B52E"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75AE8D69"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4473DDF8"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19F792C9" w14:textId="2C17516E"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683DEC06" w14:textId="77777777" w:rsidTr="00E33189">
        <w:tc>
          <w:tcPr>
            <w:tcW w:w="1560" w:type="dxa"/>
            <w:vAlign w:val="center"/>
          </w:tcPr>
          <w:p w14:paraId="6141E1E1" w14:textId="4BFBEDF2" w:rsidR="00E33189" w:rsidRPr="001A5DA4" w:rsidRDefault="00E33189" w:rsidP="00E33189">
            <w:pPr>
              <w:spacing w:line="0" w:lineRule="atLeast"/>
              <w:jc w:val="center"/>
              <w:rPr>
                <w:rFonts w:ascii="標楷體" w:eastAsia="標楷體" w:hAnsi="標楷體"/>
                <w:sz w:val="20"/>
                <w:szCs w:val="20"/>
              </w:rPr>
            </w:pPr>
            <w:r w:rsidRPr="00EB29DD">
              <w:rPr>
                <w:rFonts w:eastAsia="標楷體"/>
                <w:sz w:val="20"/>
                <w:szCs w:val="20"/>
              </w:rPr>
              <w:lastRenderedPageBreak/>
              <w:t>第十八</w:t>
            </w:r>
            <w:proofErr w:type="gramStart"/>
            <w:r w:rsidRPr="00EB29DD">
              <w:rPr>
                <w:rFonts w:eastAsia="標楷體"/>
                <w:sz w:val="20"/>
                <w:szCs w:val="20"/>
              </w:rPr>
              <w:t>週</w:t>
            </w:r>
            <w:proofErr w:type="gramEnd"/>
            <w:r w:rsidRPr="00EB29DD">
              <w:rPr>
                <w:rFonts w:eastAsia="標楷體"/>
                <w:sz w:val="20"/>
                <w:szCs w:val="20"/>
              </w:rPr>
              <w:t xml:space="preserve"> </w:t>
            </w:r>
          </w:p>
        </w:tc>
        <w:tc>
          <w:tcPr>
            <w:tcW w:w="1559" w:type="dxa"/>
          </w:tcPr>
          <w:p w14:paraId="5561A478" w14:textId="77777777"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-J-A2具備理解體育與健康情境的全貌，並做獨立思考與分析的知能，進而運用適當的策略，處理與解決體育與健康的問題。</w:t>
            </w:r>
          </w:p>
          <w:p w14:paraId="37837218" w14:textId="1DEF8156"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-J-C2具備利他及合群的知能與態度，並在體育活動和健康生活中培育相互合作及與人和諧互動的素養。</w:t>
            </w:r>
          </w:p>
        </w:tc>
        <w:tc>
          <w:tcPr>
            <w:tcW w:w="1843" w:type="dxa"/>
          </w:tcPr>
          <w:p w14:paraId="17B25CB9"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 xml:space="preserve">Ha-IV-1 網/ </w:t>
            </w:r>
            <w:proofErr w:type="gramStart"/>
            <w:r w:rsidRPr="001A5DA4">
              <w:rPr>
                <w:rFonts w:ascii="標楷體" w:eastAsia="標楷體" w:hAnsi="標楷體" w:hint="eastAsia"/>
                <w:sz w:val="20"/>
                <w:szCs w:val="20"/>
              </w:rPr>
              <w:t>牆性球類</w:t>
            </w:r>
            <w:proofErr w:type="gramEnd"/>
            <w:r w:rsidRPr="001A5DA4">
              <w:rPr>
                <w:rFonts w:ascii="標楷體" w:eastAsia="標楷體" w:hAnsi="標楷體" w:hint="eastAsia"/>
                <w:sz w:val="20"/>
                <w:szCs w:val="20"/>
              </w:rPr>
              <w:t>運動動作組合及團</w:t>
            </w:r>
          </w:p>
          <w:p w14:paraId="48BCD823" w14:textId="309BD28A"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r w:rsidRPr="001A5DA4">
              <w:rPr>
                <w:rFonts w:ascii="標楷體" w:eastAsia="標楷體" w:hAnsi="標楷體" w:hint="eastAsia"/>
                <w:sz w:val="20"/>
                <w:szCs w:val="20"/>
              </w:rPr>
              <w:t>隊戰術。</w:t>
            </w:r>
          </w:p>
        </w:tc>
        <w:tc>
          <w:tcPr>
            <w:tcW w:w="1701" w:type="dxa"/>
          </w:tcPr>
          <w:p w14:paraId="64E8CDD9"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1c-IV-1 了解各項運動基礎原理和規則。</w:t>
            </w:r>
          </w:p>
          <w:p w14:paraId="522DF63E"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1d-IV-1 了解各項運動技能原理。</w:t>
            </w:r>
          </w:p>
          <w:p w14:paraId="484C7E64"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2d-IV-2 展現運動欣賞的技巧，體驗生活的美感。</w:t>
            </w:r>
          </w:p>
          <w:p w14:paraId="3999A250"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3c-IV-1 表現局部或全身性的身體控制能力，發展專項運動技能。</w:t>
            </w:r>
          </w:p>
          <w:p w14:paraId="55F4A4B0"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4c-IV-1 分析並善用運動相關之科技、資訊、媒體、產品與服務。</w:t>
            </w:r>
          </w:p>
          <w:p w14:paraId="0FBC9341" w14:textId="255ED4AC"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4d-IV-3 執行提升體適能的身體活動。</w:t>
            </w:r>
          </w:p>
        </w:tc>
        <w:tc>
          <w:tcPr>
            <w:tcW w:w="2835" w:type="dxa"/>
          </w:tcPr>
          <w:p w14:paraId="42119111"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七</w:t>
            </w:r>
          </w:p>
          <w:p w14:paraId="36F71710"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球類</w:t>
            </w:r>
            <w:r w:rsidRPr="001A5DA4">
              <w:rPr>
                <w:rFonts w:ascii="標楷體" w:eastAsia="標楷體" w:hAnsi="標楷體" w:hint="eastAsia"/>
                <w:sz w:val="20"/>
                <w:szCs w:val="20"/>
              </w:rPr>
              <w:t>進階</w:t>
            </w:r>
          </w:p>
          <w:p w14:paraId="403C8B24"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第3章</w:t>
            </w:r>
            <w:r w:rsidRPr="001A5DA4">
              <w:rPr>
                <w:rFonts w:ascii="標楷體" w:eastAsia="標楷體" w:hAnsi="標楷體"/>
                <w:sz w:val="20"/>
                <w:szCs w:val="20"/>
              </w:rPr>
              <w:br/>
            </w:r>
            <w:r w:rsidRPr="001A5DA4">
              <w:rPr>
                <w:rFonts w:ascii="標楷體" w:eastAsia="標楷體" w:hAnsi="標楷體" w:hint="eastAsia"/>
                <w:sz w:val="20"/>
                <w:szCs w:val="20"/>
              </w:rPr>
              <w:t xml:space="preserve">羽球 </w:t>
            </w:r>
            <w:proofErr w:type="gramStart"/>
            <w:r w:rsidRPr="001A5DA4">
              <w:rPr>
                <w:rFonts w:ascii="標楷體" w:eastAsia="標楷體" w:hAnsi="標楷體" w:hint="eastAsia"/>
                <w:sz w:val="20"/>
                <w:szCs w:val="20"/>
              </w:rPr>
              <w:t>羽日俱</w:t>
            </w:r>
            <w:proofErr w:type="gramEnd"/>
            <w:r w:rsidRPr="001A5DA4">
              <w:rPr>
                <w:rFonts w:ascii="標楷體" w:eastAsia="標楷體" w:hAnsi="標楷體" w:hint="eastAsia"/>
                <w:sz w:val="20"/>
                <w:szCs w:val="20"/>
              </w:rPr>
              <w:t>進</w:t>
            </w:r>
          </w:p>
          <w:p w14:paraId="6DB2C51C" w14:textId="77777777" w:rsidR="00E33189" w:rsidRPr="001A5DA4" w:rsidRDefault="00E33189" w:rsidP="00E33189">
            <w:pPr>
              <w:adjustRightInd w:val="0"/>
              <w:snapToGrid w:val="0"/>
              <w:spacing w:line="0" w:lineRule="atLeast"/>
              <w:rPr>
                <w:rFonts w:ascii="標楷體" w:eastAsia="標楷體" w:hAnsi="標楷體"/>
                <w:sz w:val="20"/>
                <w:szCs w:val="20"/>
              </w:rPr>
            </w:pPr>
          </w:p>
          <w:p w14:paraId="7E40A5A0"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111EDF0B" w14:textId="77777777" w:rsidR="00E33189" w:rsidRPr="001A5DA4" w:rsidRDefault="00E33189" w:rsidP="00E33189">
            <w:pPr>
              <w:adjustRightInd w:val="0"/>
              <w:snapToGrid w:val="0"/>
              <w:spacing w:line="0" w:lineRule="atLeast"/>
              <w:rPr>
                <w:rFonts w:ascii="標楷體" w:eastAsia="標楷體" w:hAnsi="標楷體" w:cs="Roman PS"/>
                <w:bCs/>
                <w:snapToGrid w:val="0"/>
                <w:sz w:val="20"/>
                <w:szCs w:val="20"/>
              </w:rPr>
            </w:pPr>
            <w:r w:rsidRPr="001A5DA4">
              <w:rPr>
                <w:rFonts w:ascii="標楷體" w:eastAsia="標楷體" w:hAnsi="標楷體" w:cs="Roman PS" w:hint="eastAsia"/>
                <w:bCs/>
                <w:snapToGrid w:val="0"/>
                <w:sz w:val="20"/>
                <w:szCs w:val="20"/>
              </w:rPr>
              <w:t>1.進行切球後上網練習，可花些時間複習上一節課的直線站位。若直線熟練了，練習對角場地對對角場地，同樣先以半場為練習範圍。</w:t>
            </w:r>
          </w:p>
          <w:p w14:paraId="685F5C78" w14:textId="77777777" w:rsidR="00E33189" w:rsidRPr="001A5DA4" w:rsidRDefault="00E33189" w:rsidP="00E33189">
            <w:pPr>
              <w:adjustRightInd w:val="0"/>
              <w:snapToGrid w:val="0"/>
              <w:spacing w:line="0" w:lineRule="atLeast"/>
              <w:rPr>
                <w:rFonts w:ascii="標楷體" w:eastAsia="標楷體" w:hAnsi="標楷體" w:cs="Roman PS"/>
                <w:bCs/>
                <w:snapToGrid w:val="0"/>
                <w:sz w:val="20"/>
                <w:szCs w:val="20"/>
              </w:rPr>
            </w:pPr>
            <w:r w:rsidRPr="001A5DA4">
              <w:rPr>
                <w:rFonts w:ascii="標楷體" w:eastAsia="標楷體" w:hAnsi="標楷體" w:cs="Roman PS" w:hint="eastAsia"/>
                <w:bCs/>
                <w:snapToGrid w:val="0"/>
                <w:sz w:val="20"/>
                <w:szCs w:val="20"/>
              </w:rPr>
              <w:t>2.繼後場</w:t>
            </w:r>
            <w:proofErr w:type="gramStart"/>
            <w:r w:rsidRPr="001A5DA4">
              <w:rPr>
                <w:rFonts w:ascii="標楷體" w:eastAsia="標楷體" w:hAnsi="標楷體" w:cs="Roman PS" w:hint="eastAsia"/>
                <w:bCs/>
                <w:snapToGrid w:val="0"/>
                <w:sz w:val="20"/>
                <w:szCs w:val="20"/>
              </w:rPr>
              <w:t>左右切</w:t>
            </w:r>
            <w:proofErr w:type="gramEnd"/>
            <w:r w:rsidRPr="001A5DA4">
              <w:rPr>
                <w:rFonts w:ascii="標楷體" w:eastAsia="標楷體" w:hAnsi="標楷體" w:cs="Roman PS" w:hint="eastAsia"/>
                <w:bCs/>
                <w:snapToGrid w:val="0"/>
                <w:sz w:val="20"/>
                <w:szCs w:val="20"/>
              </w:rPr>
              <w:t>球及半場切球上網練習，接下來就是難度較高的</w:t>
            </w:r>
            <w:proofErr w:type="gramStart"/>
            <w:r w:rsidRPr="001A5DA4">
              <w:rPr>
                <w:rFonts w:ascii="標楷體" w:eastAsia="標楷體" w:hAnsi="標楷體" w:cs="Roman PS" w:hint="eastAsia"/>
                <w:bCs/>
                <w:snapToGrid w:val="0"/>
                <w:sz w:val="20"/>
                <w:szCs w:val="20"/>
              </w:rPr>
              <w:t>全場切球</w:t>
            </w:r>
            <w:proofErr w:type="gramEnd"/>
            <w:r w:rsidRPr="001A5DA4">
              <w:rPr>
                <w:rFonts w:ascii="標楷體" w:eastAsia="標楷體" w:hAnsi="標楷體" w:cs="Roman PS" w:hint="eastAsia"/>
                <w:bCs/>
                <w:snapToGrid w:val="0"/>
                <w:sz w:val="20"/>
                <w:szCs w:val="20"/>
              </w:rPr>
              <w:t>上網。</w:t>
            </w:r>
          </w:p>
          <w:p w14:paraId="5069E49A" w14:textId="2D6B5FA1"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Roman PS" w:hint="eastAsia"/>
                <w:bCs/>
                <w:snapToGrid w:val="0"/>
                <w:sz w:val="20"/>
                <w:szCs w:val="20"/>
              </w:rPr>
              <w:t>3.進行愛上體育課「半場攻擊比賽——狹長型」活動，為鼓勵學生可以實際了解切球運用時機與方法，在比賽中只要學生因使用切球而獲得分數就得3分，殺球獲得2分，高遠球獲得1分。下一棒務必要看上一棒在對打時的狀況。</w:t>
            </w:r>
          </w:p>
        </w:tc>
        <w:tc>
          <w:tcPr>
            <w:tcW w:w="425" w:type="dxa"/>
          </w:tcPr>
          <w:p w14:paraId="0973C66F" w14:textId="2F574BF0" w:rsidR="00E33189" w:rsidRPr="001A5DA4" w:rsidRDefault="00E33189" w:rsidP="00E3318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t>2</w:t>
            </w:r>
          </w:p>
        </w:tc>
        <w:tc>
          <w:tcPr>
            <w:tcW w:w="1276" w:type="dxa"/>
          </w:tcPr>
          <w:p w14:paraId="09E661E7"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399045AD" w14:textId="6646A3E5"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羽球</w:t>
            </w:r>
            <w:r w:rsidRPr="001A5DA4">
              <w:rPr>
                <w:rFonts w:ascii="標楷體" w:eastAsia="標楷體" w:hAnsi="標楷體"/>
                <w:sz w:val="20"/>
                <w:szCs w:val="20"/>
              </w:rPr>
              <w:br/>
            </w:r>
            <w:r w:rsidRPr="001A5DA4">
              <w:rPr>
                <w:rFonts w:ascii="標楷體" w:eastAsia="標楷體" w:hAnsi="標楷體" w:hint="eastAsia"/>
                <w:sz w:val="20"/>
                <w:szCs w:val="20"/>
              </w:rPr>
              <w:t>羽球拍</w:t>
            </w:r>
            <w:r w:rsidRPr="001A5DA4">
              <w:rPr>
                <w:rFonts w:ascii="標楷體" w:eastAsia="標楷體" w:hAnsi="標楷體"/>
                <w:sz w:val="20"/>
                <w:szCs w:val="20"/>
              </w:rPr>
              <w:br/>
            </w:r>
            <w:r w:rsidRPr="001A5DA4">
              <w:rPr>
                <w:rFonts w:ascii="標楷體" w:eastAsia="標楷體" w:hAnsi="標楷體" w:hint="eastAsia"/>
                <w:sz w:val="20"/>
                <w:szCs w:val="20"/>
              </w:rPr>
              <w:t>三角錐</w:t>
            </w:r>
          </w:p>
        </w:tc>
        <w:tc>
          <w:tcPr>
            <w:tcW w:w="1276" w:type="dxa"/>
          </w:tcPr>
          <w:p w14:paraId="3F0A853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技能測驗</w:t>
            </w:r>
          </w:p>
          <w:p w14:paraId="6ECDBDE9" w14:textId="11A6A1CC" w:rsidR="00E33189" w:rsidRPr="001A5DA4" w:rsidRDefault="00E33189" w:rsidP="00E33189">
            <w:pPr>
              <w:widowControl/>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分組競賽</w:t>
            </w:r>
          </w:p>
        </w:tc>
        <w:tc>
          <w:tcPr>
            <w:tcW w:w="1843" w:type="dxa"/>
          </w:tcPr>
          <w:p w14:paraId="65FB7918" w14:textId="28C1DBCB" w:rsidR="00E33189" w:rsidRPr="001A5DA4" w:rsidRDefault="00E33189" w:rsidP="00E33189">
            <w:pPr>
              <w:adjustRightInd w:val="0"/>
              <w:snapToGrid w:val="0"/>
              <w:spacing w:line="0" w:lineRule="atLeast"/>
              <w:rPr>
                <w:rFonts w:ascii="標楷體" w:eastAsia="標楷體" w:hAnsi="標楷體"/>
                <w:sz w:val="20"/>
                <w:szCs w:val="20"/>
              </w:rPr>
            </w:pPr>
          </w:p>
        </w:tc>
        <w:tc>
          <w:tcPr>
            <w:tcW w:w="1417" w:type="dxa"/>
          </w:tcPr>
          <w:p w14:paraId="2B35B9FA"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472C721A"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0F2237D3"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2EC44E1B"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3BF51AFB"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4518D95D"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655797E1"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7B618BD2" w14:textId="6C6A7D6F"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650366B3" w14:textId="77777777" w:rsidTr="00E33189">
        <w:tc>
          <w:tcPr>
            <w:tcW w:w="1560" w:type="dxa"/>
            <w:vAlign w:val="center"/>
          </w:tcPr>
          <w:p w14:paraId="14C5A2D4" w14:textId="1AE43CFA" w:rsidR="00E33189" w:rsidRPr="001A5DA4" w:rsidRDefault="00E33189" w:rsidP="00E33189">
            <w:pPr>
              <w:spacing w:line="0" w:lineRule="atLeast"/>
              <w:jc w:val="center"/>
              <w:rPr>
                <w:rFonts w:ascii="標楷體" w:eastAsia="標楷體" w:hAnsi="標楷體"/>
                <w:sz w:val="20"/>
                <w:szCs w:val="20"/>
              </w:rPr>
            </w:pPr>
            <w:r w:rsidRPr="00EB29DD">
              <w:rPr>
                <w:rFonts w:eastAsia="標楷體"/>
                <w:sz w:val="20"/>
                <w:szCs w:val="20"/>
              </w:rPr>
              <w:t>第十九</w:t>
            </w:r>
            <w:proofErr w:type="gramStart"/>
            <w:r w:rsidRPr="00EB29DD">
              <w:rPr>
                <w:rFonts w:eastAsia="標楷體"/>
                <w:sz w:val="20"/>
                <w:szCs w:val="20"/>
              </w:rPr>
              <w:t>週</w:t>
            </w:r>
            <w:proofErr w:type="gramEnd"/>
          </w:p>
        </w:tc>
        <w:tc>
          <w:tcPr>
            <w:tcW w:w="1559" w:type="dxa"/>
          </w:tcPr>
          <w:p w14:paraId="56343B26" w14:textId="77777777"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-J-C2具備利他及合群的知能與態度，並在體育活動和健康生活中培育相互合作及與人和諧互動的素養。</w:t>
            </w:r>
          </w:p>
          <w:p w14:paraId="7D045CAE" w14:textId="678DCC50" w:rsidR="00E33189" w:rsidRPr="001A5DA4" w:rsidRDefault="00E33189" w:rsidP="00E33189">
            <w:pPr>
              <w:adjustRightInd w:val="0"/>
              <w:snapToGrid w:val="0"/>
              <w:spacing w:line="0" w:lineRule="atLeast"/>
              <w:rPr>
                <w:rFonts w:ascii="標楷體" w:eastAsia="標楷體" w:hAnsi="標楷體"/>
                <w:sz w:val="20"/>
                <w:szCs w:val="20"/>
              </w:rPr>
            </w:pPr>
          </w:p>
        </w:tc>
        <w:tc>
          <w:tcPr>
            <w:tcW w:w="1843" w:type="dxa"/>
          </w:tcPr>
          <w:p w14:paraId="2B646BDC" w14:textId="107F98F7"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proofErr w:type="spellStart"/>
            <w:r w:rsidRPr="001A5DA4">
              <w:rPr>
                <w:rFonts w:ascii="標楷體" w:eastAsia="標楷體" w:hAnsi="標楷體" w:hint="eastAsia"/>
                <w:sz w:val="20"/>
                <w:szCs w:val="20"/>
              </w:rPr>
              <w:t>Hd</w:t>
            </w:r>
            <w:proofErr w:type="spellEnd"/>
            <w:r w:rsidRPr="001A5DA4">
              <w:rPr>
                <w:rFonts w:ascii="標楷體" w:eastAsia="標楷體" w:hAnsi="標楷體" w:hint="eastAsia"/>
                <w:sz w:val="20"/>
                <w:szCs w:val="20"/>
              </w:rPr>
              <w:t>-Ⅳ-1守備/</w:t>
            </w:r>
            <w:proofErr w:type="gramStart"/>
            <w:r w:rsidRPr="001A5DA4">
              <w:rPr>
                <w:rFonts w:ascii="標楷體" w:eastAsia="標楷體" w:hAnsi="標楷體" w:hint="eastAsia"/>
                <w:sz w:val="20"/>
                <w:szCs w:val="20"/>
              </w:rPr>
              <w:t>跑分性</w:t>
            </w:r>
            <w:proofErr w:type="gramEnd"/>
            <w:r w:rsidRPr="001A5DA4">
              <w:rPr>
                <w:rFonts w:ascii="標楷體" w:eastAsia="標楷體" w:hAnsi="標楷體" w:hint="eastAsia"/>
                <w:sz w:val="20"/>
                <w:szCs w:val="20"/>
              </w:rPr>
              <w:t>球類運動動作組合及團隊戰術。</w:t>
            </w:r>
          </w:p>
        </w:tc>
        <w:tc>
          <w:tcPr>
            <w:tcW w:w="1701" w:type="dxa"/>
          </w:tcPr>
          <w:p w14:paraId="0A1BE877"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1c-Ⅳ-1了解各項運動基礎原理和規則。</w:t>
            </w:r>
          </w:p>
          <w:p w14:paraId="6BB1E190"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1d-Ⅳ-1了解各項運動技能原理。</w:t>
            </w:r>
          </w:p>
          <w:p w14:paraId="22274454"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2c-Ⅳ-2表現利他合群的態度，與他人理性溝通與和諧互動。</w:t>
            </w:r>
          </w:p>
          <w:p w14:paraId="57751D76"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3c-Ⅳ-1表現局部或全身性的身</w:t>
            </w:r>
            <w:r w:rsidRPr="001A5DA4">
              <w:rPr>
                <w:rFonts w:ascii="標楷體" w:eastAsia="標楷體" w:hAnsi="標楷體" w:hint="eastAsia"/>
                <w:sz w:val="20"/>
                <w:szCs w:val="20"/>
              </w:rPr>
              <w:lastRenderedPageBreak/>
              <w:t>體控制能力，發展專項運動技能。</w:t>
            </w:r>
          </w:p>
          <w:p w14:paraId="42F814A1"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3d-Ⅳ-1運用運動技術的學習策略。</w:t>
            </w:r>
          </w:p>
          <w:p w14:paraId="423C3962"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3d-Ⅳ-3應用思考與分析能力，解決運動情境的問題。</w:t>
            </w:r>
          </w:p>
          <w:p w14:paraId="468A9915" w14:textId="1B7236BA"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4d-IV-2執行個人運動計畫，實際參與身體活動。</w:t>
            </w:r>
          </w:p>
        </w:tc>
        <w:tc>
          <w:tcPr>
            <w:tcW w:w="2835" w:type="dxa"/>
          </w:tcPr>
          <w:p w14:paraId="07AA340C"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lastRenderedPageBreak/>
              <w:t>單元</w:t>
            </w:r>
            <w:r w:rsidRPr="001A5DA4">
              <w:rPr>
                <w:rFonts w:ascii="標楷體" w:eastAsia="標楷體" w:hAnsi="標楷體" w:hint="eastAsia"/>
                <w:sz w:val="20"/>
                <w:szCs w:val="20"/>
              </w:rPr>
              <w:t>七</w:t>
            </w:r>
          </w:p>
          <w:p w14:paraId="279B65DC"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球類</w:t>
            </w:r>
            <w:r w:rsidRPr="001A5DA4">
              <w:rPr>
                <w:rFonts w:ascii="標楷體" w:eastAsia="標楷體" w:hAnsi="標楷體" w:hint="eastAsia"/>
                <w:sz w:val="20"/>
                <w:szCs w:val="20"/>
              </w:rPr>
              <w:t>進階</w:t>
            </w:r>
            <w:r w:rsidRPr="001A5DA4">
              <w:rPr>
                <w:rFonts w:ascii="標楷體" w:eastAsia="標楷體" w:hAnsi="標楷體"/>
                <w:sz w:val="20"/>
                <w:szCs w:val="20"/>
              </w:rPr>
              <w:br/>
            </w:r>
            <w:r w:rsidRPr="001A5DA4">
              <w:rPr>
                <w:rFonts w:ascii="標楷體" w:eastAsia="標楷體" w:hAnsi="標楷體" w:hint="eastAsia"/>
                <w:sz w:val="20"/>
                <w:szCs w:val="20"/>
              </w:rPr>
              <w:t>第</w:t>
            </w:r>
            <w:r w:rsidRPr="001A5DA4">
              <w:rPr>
                <w:rFonts w:ascii="標楷體" w:eastAsia="標楷體" w:hAnsi="標楷體"/>
                <w:sz w:val="20"/>
                <w:szCs w:val="20"/>
              </w:rPr>
              <w:t>4</w:t>
            </w:r>
            <w:r w:rsidRPr="001A5DA4">
              <w:rPr>
                <w:rFonts w:ascii="標楷體" w:eastAsia="標楷體" w:hAnsi="標楷體" w:hint="eastAsia"/>
                <w:sz w:val="20"/>
                <w:szCs w:val="20"/>
              </w:rPr>
              <w:t>章</w:t>
            </w:r>
          </w:p>
          <w:p w14:paraId="0F9F76ED"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壘球 攻守兼備</w:t>
            </w:r>
          </w:p>
          <w:p w14:paraId="73A218F1" w14:textId="77777777" w:rsidR="00E33189" w:rsidRPr="001A5DA4" w:rsidRDefault="00E33189" w:rsidP="00E33189">
            <w:pPr>
              <w:adjustRightInd w:val="0"/>
              <w:snapToGrid w:val="0"/>
              <w:spacing w:line="0" w:lineRule="atLeast"/>
              <w:rPr>
                <w:rFonts w:ascii="標楷體" w:eastAsia="標楷體" w:hAnsi="標楷體"/>
                <w:sz w:val="20"/>
                <w:szCs w:val="20"/>
              </w:rPr>
            </w:pPr>
          </w:p>
          <w:p w14:paraId="2CA3D442"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2412A173"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1.介紹慢速壘球守備的位置、慢速壘球投球規則及要領。</w:t>
            </w:r>
          </w:p>
          <w:p w14:paraId="79C87877"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2.說明投手也是守備的一環，在棒球比賽中，投手的工作不僅僅只是投球而已，在球投出之後，接著也須準備防守打者</w:t>
            </w:r>
            <w:r w:rsidRPr="001A5DA4">
              <w:rPr>
                <w:rFonts w:ascii="標楷體" w:eastAsia="標楷體" w:hAnsi="標楷體" w:cs="Arial Unicode MS" w:hint="eastAsia"/>
                <w:sz w:val="20"/>
                <w:szCs w:val="20"/>
              </w:rPr>
              <w:lastRenderedPageBreak/>
              <w:t>擊出的球。</w:t>
            </w:r>
          </w:p>
          <w:p w14:paraId="1AC25635"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3.說明慢速壘球投手投球的目的不是要三振打者，而是要讓打擊者打得到球。</w:t>
            </w:r>
          </w:p>
          <w:p w14:paraId="2C71F52A" w14:textId="77777777" w:rsidR="00E33189" w:rsidRPr="001A5DA4" w:rsidRDefault="00E33189" w:rsidP="00E33189">
            <w:pPr>
              <w:adjustRightInd w:val="0"/>
              <w:snapToGrid w:val="0"/>
              <w:spacing w:line="0" w:lineRule="atLeast"/>
              <w:rPr>
                <w:rFonts w:ascii="標楷體" w:eastAsia="標楷體" w:hAnsi="標楷體" w:cs="Arial Unicode MS"/>
                <w:sz w:val="20"/>
                <w:szCs w:val="20"/>
              </w:rPr>
            </w:pPr>
            <w:r w:rsidRPr="001A5DA4">
              <w:rPr>
                <w:rFonts w:ascii="標楷體" w:eastAsia="標楷體" w:hAnsi="標楷體" w:cs="Arial Unicode MS" w:hint="eastAsia"/>
                <w:sz w:val="20"/>
                <w:szCs w:val="20"/>
              </w:rPr>
              <w:t>4.慢速壘球的好球帶高度在擊球</w:t>
            </w:r>
            <w:proofErr w:type="gramStart"/>
            <w:r w:rsidRPr="001A5DA4">
              <w:rPr>
                <w:rFonts w:ascii="標楷體" w:eastAsia="標楷體" w:hAnsi="標楷體" w:cs="Arial Unicode MS" w:hint="eastAsia"/>
                <w:sz w:val="20"/>
                <w:szCs w:val="20"/>
              </w:rPr>
              <w:t>員肩部</w:t>
            </w:r>
            <w:proofErr w:type="gramEnd"/>
            <w:r w:rsidRPr="001A5DA4">
              <w:rPr>
                <w:rFonts w:ascii="標楷體" w:eastAsia="標楷體" w:hAnsi="標楷體" w:cs="Arial Unicode MS" w:hint="eastAsia"/>
                <w:sz w:val="20"/>
                <w:szCs w:val="20"/>
              </w:rPr>
              <w:t>以下，膝關節以上，位置在本壘板和好球板正上方的柱狀空間。</w:t>
            </w:r>
          </w:p>
          <w:p w14:paraId="4E1FA361" w14:textId="2AD711CB"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Arial Unicode MS" w:hint="eastAsia"/>
                <w:sz w:val="20"/>
                <w:szCs w:val="20"/>
              </w:rPr>
              <w:t>5.</w:t>
            </w:r>
            <w:proofErr w:type="gramStart"/>
            <w:r w:rsidRPr="001A5DA4">
              <w:rPr>
                <w:rFonts w:ascii="標楷體" w:eastAsia="標楷體" w:hAnsi="標楷體" w:cs="Arial Unicode MS" w:hint="eastAsia"/>
                <w:sz w:val="20"/>
                <w:szCs w:val="20"/>
              </w:rPr>
              <w:t>拋球練習</w:t>
            </w:r>
            <w:proofErr w:type="gramEnd"/>
            <w:r w:rsidRPr="001A5DA4">
              <w:rPr>
                <w:rFonts w:ascii="標楷體" w:eastAsia="標楷體" w:hAnsi="標楷體" w:cs="Arial Unicode MS" w:hint="eastAsia"/>
                <w:sz w:val="20"/>
                <w:szCs w:val="20"/>
              </w:rPr>
              <w:t>，以任務及設定條件的方式，帶著學生逐步在活動當中學會在慢速壘球投球的規則及原理之下進行投球。</w:t>
            </w:r>
          </w:p>
        </w:tc>
        <w:tc>
          <w:tcPr>
            <w:tcW w:w="425" w:type="dxa"/>
          </w:tcPr>
          <w:p w14:paraId="2ECB9788" w14:textId="4A0F9860" w:rsidR="00E33189" w:rsidRPr="001A5DA4" w:rsidRDefault="00E33189" w:rsidP="00E3318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2</w:t>
            </w:r>
          </w:p>
        </w:tc>
        <w:tc>
          <w:tcPr>
            <w:tcW w:w="1276" w:type="dxa"/>
          </w:tcPr>
          <w:p w14:paraId="54D229F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1DA1F04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手套</w:t>
            </w:r>
          </w:p>
          <w:p w14:paraId="688CC3EA"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壘球</w:t>
            </w:r>
          </w:p>
          <w:p w14:paraId="7B44D134"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寶特瓶</w:t>
            </w:r>
          </w:p>
          <w:p w14:paraId="1A1AB8F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羽球</w:t>
            </w:r>
            <w:proofErr w:type="gramStart"/>
            <w:r w:rsidRPr="001A5DA4">
              <w:rPr>
                <w:rFonts w:ascii="標楷體" w:eastAsia="標楷體" w:hAnsi="標楷體" w:hint="eastAsia"/>
                <w:sz w:val="20"/>
                <w:szCs w:val="20"/>
              </w:rPr>
              <w:t>球</w:t>
            </w:r>
            <w:proofErr w:type="gramEnd"/>
            <w:r w:rsidRPr="001A5DA4">
              <w:rPr>
                <w:rFonts w:ascii="標楷體" w:eastAsia="標楷體" w:hAnsi="標楷體" w:hint="eastAsia"/>
                <w:sz w:val="20"/>
                <w:szCs w:val="20"/>
              </w:rPr>
              <w:t>筒</w:t>
            </w:r>
          </w:p>
          <w:p w14:paraId="53810755" w14:textId="0E37C0EB"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籃子</w:t>
            </w:r>
            <w:r w:rsidRPr="001A5DA4">
              <w:rPr>
                <w:rFonts w:ascii="標楷體" w:eastAsia="標楷體" w:hAnsi="標楷體"/>
                <w:sz w:val="20"/>
                <w:szCs w:val="20"/>
              </w:rPr>
              <w:br/>
            </w:r>
            <w:r w:rsidRPr="001A5DA4">
              <w:rPr>
                <w:rFonts w:ascii="標楷體" w:eastAsia="標楷體" w:hAnsi="標楷體" w:hint="eastAsia"/>
                <w:sz w:val="20"/>
                <w:szCs w:val="20"/>
              </w:rPr>
              <w:t>其他各式球類</w:t>
            </w:r>
          </w:p>
        </w:tc>
        <w:tc>
          <w:tcPr>
            <w:tcW w:w="1276" w:type="dxa"/>
          </w:tcPr>
          <w:p w14:paraId="0BF0A648"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實務操作</w:t>
            </w:r>
          </w:p>
          <w:p w14:paraId="2A27C065"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分組競賽</w:t>
            </w:r>
          </w:p>
          <w:p w14:paraId="18033A4C" w14:textId="4F36B5CE" w:rsidR="00E33189" w:rsidRPr="001A5DA4" w:rsidRDefault="00E33189" w:rsidP="00E33189">
            <w:pPr>
              <w:widowControl/>
              <w:adjustRightInd w:val="0"/>
              <w:snapToGrid w:val="0"/>
              <w:spacing w:line="0" w:lineRule="atLeast"/>
              <w:rPr>
                <w:rFonts w:ascii="標楷體" w:eastAsia="標楷體" w:hAnsi="標楷體" w:cs="標楷體"/>
                <w:sz w:val="20"/>
                <w:szCs w:val="20"/>
              </w:rPr>
            </w:pPr>
          </w:p>
        </w:tc>
        <w:tc>
          <w:tcPr>
            <w:tcW w:w="1843" w:type="dxa"/>
          </w:tcPr>
          <w:p w14:paraId="520CAAEC" w14:textId="77777777" w:rsidR="00E33189" w:rsidRPr="001A5DA4" w:rsidRDefault="00E33189" w:rsidP="00E33189">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4B05FD78" w14:textId="77777777" w:rsidR="00E33189" w:rsidRPr="001A5DA4" w:rsidRDefault="00E33189" w:rsidP="00E33189">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品J1溝通合作與和諧人際關係。</w:t>
            </w:r>
          </w:p>
          <w:p w14:paraId="3FD9C759"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品J2重視群體規範與榮譽。</w:t>
            </w:r>
          </w:p>
          <w:p w14:paraId="20C18A9C"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品J8理性溝通與問題解決。</w:t>
            </w:r>
          </w:p>
          <w:p w14:paraId="4EE03719" w14:textId="094D5394" w:rsidR="00E33189" w:rsidRPr="001A5DA4" w:rsidRDefault="00E33189" w:rsidP="00E33189">
            <w:pPr>
              <w:adjustRightInd w:val="0"/>
              <w:snapToGrid w:val="0"/>
              <w:spacing w:line="0" w:lineRule="atLeast"/>
              <w:rPr>
                <w:rFonts w:ascii="標楷體" w:eastAsia="標楷體" w:hAnsi="標楷體"/>
                <w:sz w:val="20"/>
                <w:szCs w:val="20"/>
              </w:rPr>
            </w:pPr>
          </w:p>
        </w:tc>
        <w:tc>
          <w:tcPr>
            <w:tcW w:w="1417" w:type="dxa"/>
          </w:tcPr>
          <w:p w14:paraId="3514C468"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78BF89FE"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671DC8A9"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7CA7F11A"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51D9805C"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201E2476"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3F6990F1"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lastRenderedPageBreak/>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0AAE8A7C" w14:textId="4FEA51BB"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r w:rsidR="00E33189" w:rsidRPr="001A5DA4" w14:paraId="25C53257" w14:textId="77777777" w:rsidTr="00E33189">
        <w:tc>
          <w:tcPr>
            <w:tcW w:w="1560" w:type="dxa"/>
            <w:vAlign w:val="center"/>
          </w:tcPr>
          <w:p w14:paraId="249E2C63" w14:textId="4103F10D" w:rsidR="00E33189" w:rsidRPr="001A5DA4" w:rsidRDefault="00E33189" w:rsidP="00E33189">
            <w:pPr>
              <w:spacing w:line="0" w:lineRule="atLeast"/>
              <w:jc w:val="center"/>
              <w:rPr>
                <w:rFonts w:ascii="標楷體" w:eastAsia="標楷體" w:hAnsi="標楷體"/>
                <w:sz w:val="20"/>
                <w:szCs w:val="20"/>
              </w:rPr>
            </w:pPr>
            <w:r w:rsidRPr="00EB29DD">
              <w:rPr>
                <w:rFonts w:eastAsia="標楷體"/>
                <w:sz w:val="20"/>
                <w:szCs w:val="20"/>
              </w:rPr>
              <w:lastRenderedPageBreak/>
              <w:t>第二十</w:t>
            </w:r>
            <w:proofErr w:type="gramStart"/>
            <w:r w:rsidRPr="00EB29DD">
              <w:rPr>
                <w:rFonts w:eastAsia="標楷體"/>
                <w:sz w:val="20"/>
                <w:szCs w:val="20"/>
              </w:rPr>
              <w:t>週</w:t>
            </w:r>
            <w:proofErr w:type="gramEnd"/>
          </w:p>
        </w:tc>
        <w:tc>
          <w:tcPr>
            <w:tcW w:w="1559" w:type="dxa"/>
          </w:tcPr>
          <w:p w14:paraId="74C2E605" w14:textId="77777777" w:rsidR="00E33189" w:rsidRPr="001A5DA4" w:rsidRDefault="00E33189" w:rsidP="00E33189">
            <w:pPr>
              <w:adjustRightInd w:val="0"/>
              <w:snapToGrid w:val="0"/>
              <w:spacing w:line="0" w:lineRule="atLeast"/>
              <w:rPr>
                <w:rFonts w:ascii="標楷體" w:eastAsia="標楷體" w:hAnsi="標楷體"/>
                <w:sz w:val="20"/>
                <w:szCs w:val="20"/>
              </w:rPr>
            </w:pPr>
            <w:proofErr w:type="gramStart"/>
            <w:r w:rsidRPr="001A5DA4">
              <w:rPr>
                <w:rFonts w:ascii="標楷體" w:eastAsia="標楷體" w:hAnsi="標楷體" w:hint="eastAsia"/>
                <w:sz w:val="20"/>
                <w:szCs w:val="20"/>
              </w:rPr>
              <w:t>健體</w:t>
            </w:r>
            <w:proofErr w:type="gramEnd"/>
            <w:r w:rsidRPr="001A5DA4">
              <w:rPr>
                <w:rFonts w:ascii="標楷體" w:eastAsia="標楷體" w:hAnsi="標楷體" w:hint="eastAsia"/>
                <w:sz w:val="20"/>
                <w:szCs w:val="20"/>
              </w:rPr>
              <w:t>-J-C2具備利他及合群的知能與態度，並在體育活動和健康生活中培育相互合作及與人和諧互動的素養。</w:t>
            </w:r>
          </w:p>
          <w:p w14:paraId="63199061" w14:textId="12924374" w:rsidR="00E33189" w:rsidRPr="001A5DA4" w:rsidRDefault="00E33189" w:rsidP="00E33189">
            <w:pPr>
              <w:adjustRightInd w:val="0"/>
              <w:snapToGrid w:val="0"/>
              <w:spacing w:line="0" w:lineRule="atLeast"/>
              <w:rPr>
                <w:rFonts w:ascii="標楷體" w:eastAsia="標楷體" w:hAnsi="標楷體"/>
                <w:sz w:val="20"/>
                <w:szCs w:val="20"/>
              </w:rPr>
            </w:pPr>
          </w:p>
        </w:tc>
        <w:tc>
          <w:tcPr>
            <w:tcW w:w="1843" w:type="dxa"/>
          </w:tcPr>
          <w:p w14:paraId="66C4BED7" w14:textId="2044D6E6" w:rsidR="00E33189" w:rsidRPr="001A5DA4" w:rsidRDefault="00E33189" w:rsidP="00E33189">
            <w:pPr>
              <w:autoSpaceDE w:val="0"/>
              <w:autoSpaceDN w:val="0"/>
              <w:adjustRightInd w:val="0"/>
              <w:snapToGrid w:val="0"/>
              <w:spacing w:line="0" w:lineRule="atLeast"/>
              <w:rPr>
                <w:rFonts w:ascii="標楷體" w:eastAsia="標楷體" w:hAnsi="標楷體"/>
                <w:kern w:val="0"/>
                <w:sz w:val="20"/>
                <w:szCs w:val="20"/>
              </w:rPr>
            </w:pPr>
            <w:proofErr w:type="spellStart"/>
            <w:r w:rsidRPr="001A5DA4">
              <w:rPr>
                <w:rFonts w:ascii="標楷體" w:eastAsia="標楷體" w:hAnsi="標楷體" w:hint="eastAsia"/>
                <w:sz w:val="20"/>
                <w:szCs w:val="20"/>
              </w:rPr>
              <w:t>Hd</w:t>
            </w:r>
            <w:proofErr w:type="spellEnd"/>
            <w:r w:rsidRPr="001A5DA4">
              <w:rPr>
                <w:rFonts w:ascii="標楷體" w:eastAsia="標楷體" w:hAnsi="標楷體" w:hint="eastAsia"/>
                <w:sz w:val="20"/>
                <w:szCs w:val="20"/>
              </w:rPr>
              <w:t>-Ⅳ-1守備/</w:t>
            </w:r>
            <w:proofErr w:type="gramStart"/>
            <w:r w:rsidRPr="001A5DA4">
              <w:rPr>
                <w:rFonts w:ascii="標楷體" w:eastAsia="標楷體" w:hAnsi="標楷體" w:hint="eastAsia"/>
                <w:sz w:val="20"/>
                <w:szCs w:val="20"/>
              </w:rPr>
              <w:t>跑分性</w:t>
            </w:r>
            <w:proofErr w:type="gramEnd"/>
            <w:r w:rsidRPr="001A5DA4">
              <w:rPr>
                <w:rFonts w:ascii="標楷體" w:eastAsia="標楷體" w:hAnsi="標楷體" w:hint="eastAsia"/>
                <w:sz w:val="20"/>
                <w:szCs w:val="20"/>
              </w:rPr>
              <w:t>球類運動動作組合及團隊戰術。</w:t>
            </w:r>
          </w:p>
        </w:tc>
        <w:tc>
          <w:tcPr>
            <w:tcW w:w="1701" w:type="dxa"/>
          </w:tcPr>
          <w:p w14:paraId="506B493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1c-Ⅳ-1了解各項運動基礎原理和規則。</w:t>
            </w:r>
          </w:p>
          <w:p w14:paraId="3EE5D4D2"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1d-Ⅳ-1了解各項運動技能原理。</w:t>
            </w:r>
          </w:p>
          <w:p w14:paraId="12225B73"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2c-Ⅳ-2表現利他合群的態度，與他人理性溝通與和諧互動。</w:t>
            </w:r>
          </w:p>
          <w:p w14:paraId="4B1B187A"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3c-Ⅳ-1表現局部或全身性的身體控制能力，發展專項運動技能。</w:t>
            </w:r>
          </w:p>
          <w:p w14:paraId="6986E805"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3d-Ⅳ-1運用運動技術的學習策略。</w:t>
            </w:r>
          </w:p>
          <w:p w14:paraId="777FF0A3"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3d-Ⅳ-3應用思考與分析能力，解決運動情境的問題。</w:t>
            </w:r>
          </w:p>
          <w:p w14:paraId="24DA23A3" w14:textId="023FA1D8"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rPr>
              <w:t>4d-IV-2執行個人運動計畫，實際參與身體活動。</w:t>
            </w:r>
          </w:p>
        </w:tc>
        <w:tc>
          <w:tcPr>
            <w:tcW w:w="2835" w:type="dxa"/>
          </w:tcPr>
          <w:p w14:paraId="05144C2F" w14:textId="77777777" w:rsidR="00E33189" w:rsidRPr="001A5DA4" w:rsidRDefault="00E33189" w:rsidP="00E33189">
            <w:pPr>
              <w:pBdr>
                <w:top w:val="nil"/>
                <w:left w:val="nil"/>
                <w:bottom w:val="nil"/>
                <w:right w:val="nil"/>
                <w:between w:val="nil"/>
              </w:pBd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單元</w:t>
            </w:r>
            <w:r w:rsidRPr="001A5DA4">
              <w:rPr>
                <w:rFonts w:ascii="標楷體" w:eastAsia="標楷體" w:hAnsi="標楷體" w:hint="eastAsia"/>
                <w:sz w:val="20"/>
                <w:szCs w:val="20"/>
              </w:rPr>
              <w:t>七</w:t>
            </w:r>
          </w:p>
          <w:p w14:paraId="76BB4D6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sz w:val="20"/>
                <w:szCs w:val="20"/>
              </w:rPr>
              <w:t>球類</w:t>
            </w:r>
            <w:r w:rsidRPr="001A5DA4">
              <w:rPr>
                <w:rFonts w:ascii="標楷體" w:eastAsia="標楷體" w:hAnsi="標楷體" w:hint="eastAsia"/>
                <w:sz w:val="20"/>
                <w:szCs w:val="20"/>
              </w:rPr>
              <w:t>進階</w:t>
            </w:r>
            <w:r w:rsidRPr="001A5DA4">
              <w:rPr>
                <w:rFonts w:ascii="標楷體" w:eastAsia="標楷體" w:hAnsi="標楷體"/>
                <w:sz w:val="20"/>
                <w:szCs w:val="20"/>
              </w:rPr>
              <w:br/>
            </w:r>
            <w:r w:rsidRPr="001A5DA4">
              <w:rPr>
                <w:rFonts w:ascii="標楷體" w:eastAsia="標楷體" w:hAnsi="標楷體" w:hint="eastAsia"/>
                <w:sz w:val="20"/>
                <w:szCs w:val="20"/>
              </w:rPr>
              <w:t>第</w:t>
            </w:r>
            <w:r w:rsidRPr="001A5DA4">
              <w:rPr>
                <w:rFonts w:ascii="標楷體" w:eastAsia="標楷體" w:hAnsi="標楷體"/>
                <w:sz w:val="20"/>
                <w:szCs w:val="20"/>
              </w:rPr>
              <w:t>4</w:t>
            </w:r>
            <w:r w:rsidRPr="001A5DA4">
              <w:rPr>
                <w:rFonts w:ascii="標楷體" w:eastAsia="標楷體" w:hAnsi="標楷體" w:hint="eastAsia"/>
                <w:sz w:val="20"/>
                <w:szCs w:val="20"/>
              </w:rPr>
              <w:t>章</w:t>
            </w:r>
          </w:p>
          <w:p w14:paraId="0A969B88"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壘球 攻守兼備</w:t>
            </w:r>
          </w:p>
          <w:p w14:paraId="4ED95BCA" w14:textId="77777777" w:rsidR="00E33189" w:rsidRPr="001A5DA4" w:rsidRDefault="00E33189" w:rsidP="00E33189">
            <w:pPr>
              <w:adjustRightInd w:val="0"/>
              <w:snapToGrid w:val="0"/>
              <w:spacing w:line="0" w:lineRule="atLeast"/>
              <w:rPr>
                <w:rFonts w:ascii="標楷體" w:eastAsia="標楷體" w:hAnsi="標楷體"/>
                <w:sz w:val="20"/>
                <w:szCs w:val="20"/>
              </w:rPr>
            </w:pPr>
          </w:p>
          <w:p w14:paraId="03A334B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活動內容:</w:t>
            </w:r>
          </w:p>
          <w:p w14:paraId="272B2721" w14:textId="77777777" w:rsidR="00E33189" w:rsidRPr="0061379A" w:rsidRDefault="00E33189" w:rsidP="00E33189">
            <w:pPr>
              <w:adjustRightInd w:val="0"/>
              <w:snapToGrid w:val="0"/>
              <w:spacing w:line="0" w:lineRule="atLeast"/>
              <w:rPr>
                <w:rFonts w:ascii="標楷體" w:eastAsia="標楷體" w:hAnsi="標楷體" w:cs="Arial Unicode MS"/>
                <w:sz w:val="20"/>
                <w:szCs w:val="20"/>
              </w:rPr>
            </w:pPr>
            <w:r w:rsidRPr="0061379A">
              <w:rPr>
                <w:rFonts w:ascii="標楷體" w:eastAsia="標楷體" w:hAnsi="標楷體" w:cs="Arial Unicode MS" w:hint="eastAsia"/>
                <w:sz w:val="20"/>
                <w:szCs w:val="20"/>
              </w:rPr>
              <w:t>1.引導學生回溯前幾堂課的3個任務中大家所發現的重點及問題，加深投手投球時的關鍵要素與原理的印象。並說明投手投球的正確動作要領。</w:t>
            </w:r>
          </w:p>
          <w:p w14:paraId="06FE948B" w14:textId="77777777" w:rsidR="00E33189" w:rsidRDefault="00E33189" w:rsidP="00E33189">
            <w:pPr>
              <w:adjustRightInd w:val="0"/>
              <w:snapToGrid w:val="0"/>
              <w:spacing w:line="0" w:lineRule="atLeast"/>
              <w:rPr>
                <w:rFonts w:ascii="標楷體" w:eastAsia="標楷體" w:hAnsi="標楷體" w:cs="Arial Unicode MS"/>
                <w:sz w:val="20"/>
                <w:szCs w:val="20"/>
              </w:rPr>
            </w:pPr>
            <w:r w:rsidRPr="0061379A">
              <w:rPr>
                <w:rFonts w:ascii="標楷體" w:eastAsia="標楷體" w:hAnsi="標楷體" w:cs="Arial Unicode MS" w:hint="eastAsia"/>
                <w:sz w:val="20"/>
                <w:szCs w:val="20"/>
              </w:rPr>
              <w:t>2.以場地圖講解補位觀念，說明補位的邏輯。</w:t>
            </w:r>
          </w:p>
          <w:p w14:paraId="63E0A8EA" w14:textId="57EC5F0E" w:rsidR="00A14FCA" w:rsidRPr="0061379A" w:rsidRDefault="00A14FCA" w:rsidP="00A14FCA">
            <w:pPr>
              <w:adjustRightInd w:val="0"/>
              <w:snapToGrid w:val="0"/>
              <w:spacing w:line="0" w:lineRule="atLeast"/>
              <w:rPr>
                <w:rFonts w:ascii="標楷體" w:eastAsia="標楷體" w:hAnsi="標楷體" w:cs="Arial Unicode MS"/>
                <w:sz w:val="20"/>
                <w:szCs w:val="20"/>
              </w:rPr>
            </w:pPr>
            <w:r>
              <w:rPr>
                <w:rFonts w:ascii="標楷體" w:eastAsia="標楷體" w:hAnsi="標楷體" w:cs="標楷體" w:hint="eastAsia"/>
                <w:sz w:val="20"/>
                <w:szCs w:val="20"/>
              </w:rPr>
              <w:t>3.</w:t>
            </w:r>
            <w:r w:rsidRPr="0061379A">
              <w:rPr>
                <w:rFonts w:ascii="標楷體" w:eastAsia="標楷體" w:hAnsi="標楷體" w:cs="Arial Unicode MS" w:hint="eastAsia"/>
                <w:sz w:val="20"/>
                <w:szCs w:val="20"/>
              </w:rPr>
              <w:t>進行愛上體育課「命中紅心」活動，先進行一輪比賽，接著組員交換心得，歸納無法投進、彈出的原因，並加以改進。</w:t>
            </w:r>
          </w:p>
          <w:p w14:paraId="3CBD038E" w14:textId="72F9AE7D" w:rsidR="00A14FCA" w:rsidRPr="0061379A" w:rsidRDefault="00A14FCA" w:rsidP="00A14FCA">
            <w:pPr>
              <w:adjustRightInd w:val="0"/>
              <w:snapToGrid w:val="0"/>
              <w:spacing w:line="0" w:lineRule="atLeast"/>
              <w:rPr>
                <w:rFonts w:ascii="標楷體" w:eastAsia="標楷體" w:hAnsi="標楷體" w:cs="Arial Unicode MS"/>
                <w:sz w:val="20"/>
                <w:szCs w:val="20"/>
              </w:rPr>
            </w:pPr>
            <w:r>
              <w:rPr>
                <w:rFonts w:ascii="標楷體" w:eastAsia="標楷體" w:hAnsi="標楷體" w:cs="Arial Unicode MS" w:hint="eastAsia"/>
                <w:sz w:val="20"/>
                <w:szCs w:val="20"/>
              </w:rPr>
              <w:t>4</w:t>
            </w:r>
            <w:r w:rsidRPr="0061379A">
              <w:rPr>
                <w:rFonts w:ascii="標楷體" w:eastAsia="標楷體" w:hAnsi="標楷體" w:cs="Arial Unicode MS" w:hint="eastAsia"/>
                <w:sz w:val="20"/>
                <w:szCs w:val="20"/>
              </w:rPr>
              <w:t>.引導思考，</w:t>
            </w:r>
            <w:proofErr w:type="gramStart"/>
            <w:r w:rsidRPr="0061379A">
              <w:rPr>
                <w:rFonts w:ascii="標楷體" w:eastAsia="標楷體" w:hAnsi="標楷體" w:cs="Arial Unicode MS" w:hint="eastAsia"/>
                <w:sz w:val="20"/>
                <w:szCs w:val="20"/>
              </w:rPr>
              <w:t>當壘上</w:t>
            </w:r>
            <w:proofErr w:type="gramEnd"/>
            <w:r w:rsidRPr="0061379A">
              <w:rPr>
                <w:rFonts w:ascii="標楷體" w:eastAsia="標楷體" w:hAnsi="標楷體" w:cs="Arial Unicode MS" w:hint="eastAsia"/>
                <w:sz w:val="20"/>
                <w:szCs w:val="20"/>
              </w:rPr>
              <w:t>無人，且打者擊出內野滾地球時，防守者須考量哪些要素？</w:t>
            </w:r>
            <w:proofErr w:type="gramStart"/>
            <w:r w:rsidRPr="0061379A">
              <w:rPr>
                <w:rFonts w:ascii="標楷體" w:eastAsia="標楷體" w:hAnsi="標楷體" w:cs="Arial Unicode MS" w:hint="eastAsia"/>
                <w:sz w:val="20"/>
                <w:szCs w:val="20"/>
              </w:rPr>
              <w:t>當壘上</w:t>
            </w:r>
            <w:proofErr w:type="gramEnd"/>
            <w:r w:rsidRPr="0061379A">
              <w:rPr>
                <w:rFonts w:ascii="標楷體" w:eastAsia="標楷體" w:hAnsi="標楷體" w:cs="Arial Unicode MS" w:hint="eastAsia"/>
                <w:sz w:val="20"/>
                <w:szCs w:val="20"/>
              </w:rPr>
              <w:t>有一位跑者，打者擊出內野滾地球時，防守者須依據哪些要素判斷出誰要接球？並要傳給哪</w:t>
            </w:r>
            <w:proofErr w:type="gramStart"/>
            <w:r w:rsidRPr="0061379A">
              <w:rPr>
                <w:rFonts w:ascii="標楷體" w:eastAsia="標楷體" w:hAnsi="標楷體" w:cs="Arial Unicode MS" w:hint="eastAsia"/>
                <w:sz w:val="20"/>
                <w:szCs w:val="20"/>
              </w:rPr>
              <w:t>個</w:t>
            </w:r>
            <w:proofErr w:type="gramEnd"/>
            <w:r w:rsidRPr="0061379A">
              <w:rPr>
                <w:rFonts w:ascii="標楷體" w:eastAsia="標楷體" w:hAnsi="標楷體" w:cs="Arial Unicode MS" w:hint="eastAsia"/>
                <w:sz w:val="20"/>
                <w:szCs w:val="20"/>
              </w:rPr>
              <w:t>壘包上的隊友？</w:t>
            </w:r>
          </w:p>
          <w:p w14:paraId="5F95DC69" w14:textId="1903E4C0" w:rsidR="00A14FCA" w:rsidRPr="001A5DA4" w:rsidRDefault="00A14FCA" w:rsidP="00A14FCA">
            <w:pPr>
              <w:adjustRightInd w:val="0"/>
              <w:snapToGrid w:val="0"/>
              <w:spacing w:line="0" w:lineRule="atLeast"/>
              <w:rPr>
                <w:rFonts w:ascii="標楷體" w:eastAsia="標楷體" w:hAnsi="標楷體" w:cs="標楷體"/>
                <w:sz w:val="20"/>
                <w:szCs w:val="20"/>
              </w:rPr>
            </w:pPr>
            <w:r>
              <w:rPr>
                <w:rFonts w:ascii="標楷體" w:eastAsia="標楷體" w:hAnsi="標楷體" w:cs="Arial Unicode MS" w:hint="eastAsia"/>
                <w:sz w:val="20"/>
                <w:szCs w:val="20"/>
              </w:rPr>
              <w:t>5</w:t>
            </w:r>
            <w:r w:rsidRPr="0061379A">
              <w:rPr>
                <w:rFonts w:ascii="標楷體" w:eastAsia="標楷體" w:hAnsi="標楷體" w:cs="Arial Unicode MS" w:hint="eastAsia"/>
                <w:sz w:val="20"/>
                <w:szCs w:val="20"/>
              </w:rPr>
              <w:t>.進行愛上體育課「內野攻防</w:t>
            </w:r>
            <w:r w:rsidRPr="0061379A">
              <w:rPr>
                <w:rFonts w:ascii="標楷體" w:eastAsia="標楷體" w:hAnsi="標楷體" w:cs="Arial Unicode MS" w:hint="eastAsia"/>
                <w:sz w:val="20"/>
                <w:szCs w:val="20"/>
              </w:rPr>
              <w:lastRenderedPageBreak/>
              <w:t>戰」遊戲前做足安全的指引，以維護安全的教學情境，遊戲時也不斷從旁提醒正確拋球的原則。</w:t>
            </w:r>
          </w:p>
        </w:tc>
        <w:tc>
          <w:tcPr>
            <w:tcW w:w="425" w:type="dxa"/>
          </w:tcPr>
          <w:p w14:paraId="13358AD4" w14:textId="3C6F2B56" w:rsidR="00E33189" w:rsidRPr="001A5DA4" w:rsidRDefault="00E33189" w:rsidP="00E33189">
            <w:pPr>
              <w:spacing w:line="0" w:lineRule="atLeast"/>
              <w:contextualSpacing/>
              <w:rPr>
                <w:rFonts w:ascii="標楷體" w:eastAsia="標楷體" w:hAnsi="標楷體"/>
                <w:sz w:val="20"/>
                <w:szCs w:val="20"/>
              </w:rPr>
            </w:pPr>
            <w:r w:rsidRPr="001A5DA4">
              <w:rPr>
                <w:rFonts w:ascii="標楷體" w:eastAsia="標楷體" w:hAnsi="標楷體" w:hint="eastAsia"/>
                <w:sz w:val="20"/>
                <w:szCs w:val="20"/>
              </w:rPr>
              <w:lastRenderedPageBreak/>
              <w:t>2</w:t>
            </w:r>
          </w:p>
        </w:tc>
        <w:tc>
          <w:tcPr>
            <w:tcW w:w="1276" w:type="dxa"/>
          </w:tcPr>
          <w:p w14:paraId="5FFB2940"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教科書</w:t>
            </w:r>
            <w:r w:rsidRPr="001A5DA4">
              <w:rPr>
                <w:rFonts w:ascii="標楷體" w:eastAsia="標楷體" w:hAnsi="標楷體"/>
                <w:sz w:val="20"/>
                <w:szCs w:val="20"/>
              </w:rPr>
              <w:br/>
            </w:r>
            <w:r w:rsidRPr="001A5DA4">
              <w:rPr>
                <w:rFonts w:ascii="標楷體" w:eastAsia="標楷體" w:hAnsi="標楷體" w:hint="eastAsia"/>
                <w:sz w:val="20"/>
                <w:szCs w:val="20"/>
              </w:rPr>
              <w:t>習作</w:t>
            </w:r>
            <w:r w:rsidRPr="001A5DA4">
              <w:rPr>
                <w:rFonts w:ascii="標楷體" w:eastAsia="標楷體" w:hAnsi="標楷體"/>
                <w:sz w:val="20"/>
                <w:szCs w:val="20"/>
              </w:rPr>
              <w:br/>
            </w:r>
            <w:r w:rsidRPr="001A5DA4">
              <w:rPr>
                <w:rFonts w:ascii="標楷體" w:eastAsia="標楷體" w:hAnsi="標楷體" w:hint="eastAsia"/>
                <w:sz w:val="20"/>
                <w:szCs w:val="20"/>
              </w:rPr>
              <w:t>投影片</w:t>
            </w:r>
            <w:r w:rsidRPr="001A5DA4">
              <w:rPr>
                <w:rFonts w:ascii="標楷體" w:eastAsia="標楷體" w:hAnsi="標楷體"/>
                <w:sz w:val="20"/>
                <w:szCs w:val="20"/>
              </w:rPr>
              <w:br/>
            </w:r>
            <w:r w:rsidRPr="001A5DA4">
              <w:rPr>
                <w:rFonts w:ascii="標楷體" w:eastAsia="標楷體" w:hAnsi="標楷體" w:hint="eastAsia"/>
                <w:sz w:val="20"/>
                <w:szCs w:val="20"/>
              </w:rPr>
              <w:t>教學影片</w:t>
            </w:r>
          </w:p>
          <w:p w14:paraId="416A5364"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手套</w:t>
            </w:r>
          </w:p>
          <w:p w14:paraId="270E06A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壘球</w:t>
            </w:r>
          </w:p>
          <w:p w14:paraId="60233BDE"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寶特瓶</w:t>
            </w:r>
          </w:p>
          <w:p w14:paraId="42BC9AC0"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羽球</w:t>
            </w:r>
            <w:proofErr w:type="gramStart"/>
            <w:r w:rsidRPr="001A5DA4">
              <w:rPr>
                <w:rFonts w:ascii="標楷體" w:eastAsia="標楷體" w:hAnsi="標楷體" w:hint="eastAsia"/>
                <w:sz w:val="20"/>
                <w:szCs w:val="20"/>
              </w:rPr>
              <w:t>球</w:t>
            </w:r>
            <w:proofErr w:type="gramEnd"/>
            <w:r w:rsidRPr="001A5DA4">
              <w:rPr>
                <w:rFonts w:ascii="標楷體" w:eastAsia="標楷體" w:hAnsi="標楷體" w:hint="eastAsia"/>
                <w:sz w:val="20"/>
                <w:szCs w:val="20"/>
              </w:rPr>
              <w:t>筒</w:t>
            </w:r>
          </w:p>
          <w:p w14:paraId="081BA2F6" w14:textId="58898F31"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籃子</w:t>
            </w:r>
            <w:r w:rsidRPr="001A5DA4">
              <w:rPr>
                <w:rFonts w:ascii="標楷體" w:eastAsia="標楷體" w:hAnsi="標楷體"/>
                <w:sz w:val="20"/>
                <w:szCs w:val="20"/>
              </w:rPr>
              <w:br/>
            </w:r>
            <w:r w:rsidRPr="001A5DA4">
              <w:rPr>
                <w:rFonts w:ascii="標楷體" w:eastAsia="標楷體" w:hAnsi="標楷體" w:hint="eastAsia"/>
                <w:sz w:val="20"/>
                <w:szCs w:val="20"/>
              </w:rPr>
              <w:t>其他各式球類</w:t>
            </w:r>
          </w:p>
        </w:tc>
        <w:tc>
          <w:tcPr>
            <w:tcW w:w="1276" w:type="dxa"/>
          </w:tcPr>
          <w:p w14:paraId="304723AB"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上課參與</w:t>
            </w:r>
            <w:r w:rsidRPr="001A5DA4">
              <w:rPr>
                <w:rFonts w:ascii="標楷體" w:eastAsia="標楷體" w:hAnsi="標楷體"/>
                <w:sz w:val="20"/>
                <w:szCs w:val="20"/>
              </w:rPr>
              <w:br/>
            </w:r>
            <w:r w:rsidRPr="001A5DA4">
              <w:rPr>
                <w:rFonts w:ascii="標楷體" w:eastAsia="標楷體" w:hAnsi="標楷體" w:hint="eastAsia"/>
                <w:sz w:val="20"/>
                <w:szCs w:val="20"/>
              </w:rPr>
              <w:t>實務操作</w:t>
            </w:r>
          </w:p>
          <w:p w14:paraId="34301AEF"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分組競賽</w:t>
            </w:r>
          </w:p>
          <w:p w14:paraId="274776D5" w14:textId="718D799C" w:rsidR="00E33189" w:rsidRPr="001A5DA4" w:rsidRDefault="00E33189" w:rsidP="00E33189">
            <w:pPr>
              <w:widowControl/>
              <w:adjustRightInd w:val="0"/>
              <w:snapToGrid w:val="0"/>
              <w:spacing w:line="0" w:lineRule="atLeast"/>
              <w:rPr>
                <w:rFonts w:ascii="標楷體" w:eastAsia="標楷體" w:hAnsi="標楷體" w:cs="標楷體"/>
                <w:sz w:val="20"/>
                <w:szCs w:val="20"/>
              </w:rPr>
            </w:pPr>
          </w:p>
        </w:tc>
        <w:tc>
          <w:tcPr>
            <w:tcW w:w="1843" w:type="dxa"/>
          </w:tcPr>
          <w:p w14:paraId="34860510" w14:textId="77777777" w:rsidR="00E33189" w:rsidRPr="001A5DA4" w:rsidRDefault="00E33189" w:rsidP="00E33189">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【品德教育】</w:t>
            </w:r>
          </w:p>
          <w:p w14:paraId="147D002C" w14:textId="77777777" w:rsidR="00E33189" w:rsidRPr="001A5DA4" w:rsidRDefault="00E33189" w:rsidP="00E33189">
            <w:pPr>
              <w:topLinePunct/>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品J1溝通合作與和諧人際關係。</w:t>
            </w:r>
          </w:p>
          <w:p w14:paraId="1A7C44CB"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品J2重視群體規範與榮譽。</w:t>
            </w:r>
          </w:p>
          <w:p w14:paraId="2C67EB0D" w14:textId="77777777" w:rsidR="00E33189" w:rsidRPr="001A5DA4" w:rsidRDefault="00E33189" w:rsidP="00E33189">
            <w:pPr>
              <w:adjustRightInd w:val="0"/>
              <w:snapToGrid w:val="0"/>
              <w:spacing w:line="0" w:lineRule="atLeast"/>
              <w:rPr>
                <w:rFonts w:ascii="標楷體" w:eastAsia="標楷體" w:hAnsi="標楷體"/>
                <w:sz w:val="20"/>
                <w:szCs w:val="20"/>
              </w:rPr>
            </w:pPr>
            <w:r w:rsidRPr="001A5DA4">
              <w:rPr>
                <w:rFonts w:ascii="標楷體" w:eastAsia="標楷體" w:hAnsi="標楷體" w:hint="eastAsia"/>
                <w:sz w:val="20"/>
                <w:szCs w:val="20"/>
              </w:rPr>
              <w:t>品J8理性溝通與問題解決。</w:t>
            </w:r>
          </w:p>
          <w:p w14:paraId="7BA69D72" w14:textId="5B734E3E" w:rsidR="00E33189" w:rsidRPr="001A5DA4" w:rsidRDefault="00E33189" w:rsidP="00E33189">
            <w:pPr>
              <w:adjustRightInd w:val="0"/>
              <w:snapToGrid w:val="0"/>
              <w:spacing w:line="0" w:lineRule="atLeast"/>
              <w:rPr>
                <w:rFonts w:ascii="標楷體" w:eastAsia="標楷體" w:hAnsi="標楷體"/>
                <w:sz w:val="20"/>
                <w:szCs w:val="20"/>
              </w:rPr>
            </w:pPr>
          </w:p>
        </w:tc>
        <w:tc>
          <w:tcPr>
            <w:tcW w:w="1417" w:type="dxa"/>
          </w:tcPr>
          <w:p w14:paraId="0A4902DD"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sz w:val="20"/>
                <w:szCs w:val="20"/>
              </w:rPr>
              <w:t>□</w:t>
            </w:r>
            <w:r w:rsidRPr="001A5DA4">
              <w:rPr>
                <w:rFonts w:ascii="標楷體" w:eastAsia="標楷體" w:hAnsi="標楷體" w:cs="標楷體" w:hint="eastAsia"/>
                <w:sz w:val="20"/>
                <w:szCs w:val="20"/>
              </w:rPr>
              <w:t>實施跨領域或跨科目</w:t>
            </w:r>
            <w:r w:rsidRPr="001A5DA4">
              <w:rPr>
                <w:rFonts w:ascii="標楷體" w:eastAsia="標楷體" w:hAnsi="標楷體" w:cs="標楷體"/>
                <w:sz w:val="20"/>
                <w:szCs w:val="20"/>
              </w:rPr>
              <w:t>協同</w:t>
            </w:r>
            <w:r w:rsidRPr="001A5DA4">
              <w:rPr>
                <w:rFonts w:ascii="標楷體" w:eastAsia="標楷體" w:hAnsi="標楷體" w:cs="標楷體" w:hint="eastAsia"/>
                <w:sz w:val="20"/>
                <w:szCs w:val="20"/>
              </w:rPr>
              <w:t>教學(需另申請授課鐘點費)</w:t>
            </w:r>
          </w:p>
          <w:p w14:paraId="2DFF8432" w14:textId="77777777"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1.協同科目：</w:t>
            </w:r>
          </w:p>
          <w:p w14:paraId="3E7F3693"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
          <w:p w14:paraId="315D7906" w14:textId="77777777" w:rsidR="00E33189" w:rsidRPr="001A5DA4" w:rsidRDefault="00E33189" w:rsidP="00E33189">
            <w:pPr>
              <w:adjustRightInd w:val="0"/>
              <w:snapToGrid w:val="0"/>
              <w:spacing w:line="0" w:lineRule="atLeast"/>
              <w:rPr>
                <w:rFonts w:ascii="標楷體" w:eastAsia="標楷體" w:hAnsi="標楷體" w:cs="標楷體"/>
                <w:sz w:val="20"/>
                <w:szCs w:val="20"/>
                <w:u w:val="single"/>
              </w:rPr>
            </w:pPr>
            <w:r w:rsidRPr="001A5DA4">
              <w:rPr>
                <w:rFonts w:ascii="標楷體" w:eastAsia="標楷體" w:hAnsi="標楷體" w:cs="標楷體" w:hint="eastAsia"/>
                <w:sz w:val="20"/>
                <w:szCs w:val="20"/>
              </w:rPr>
              <w:t>2.協同</w:t>
            </w:r>
            <w:r w:rsidRPr="001A5DA4">
              <w:rPr>
                <w:rFonts w:ascii="標楷體" w:eastAsia="標楷體" w:hAnsi="標楷體" w:cs="標楷體"/>
                <w:sz w:val="20"/>
                <w:szCs w:val="20"/>
              </w:rPr>
              <w:t>節數</w:t>
            </w:r>
            <w:r w:rsidRPr="001A5DA4">
              <w:rPr>
                <w:rFonts w:ascii="標楷體" w:eastAsia="標楷體" w:hAnsi="標楷體" w:cs="標楷體" w:hint="eastAsia"/>
                <w:sz w:val="20"/>
                <w:szCs w:val="20"/>
              </w:rPr>
              <w:t>：</w:t>
            </w:r>
          </w:p>
          <w:p w14:paraId="69F8A9ED" w14:textId="77777777" w:rsidR="00E33189" w:rsidRPr="001A5DA4" w:rsidRDefault="00E33189" w:rsidP="00E33189">
            <w:pPr>
              <w:spacing w:after="180" w:line="0" w:lineRule="atLeast"/>
              <w:rPr>
                <w:rFonts w:ascii="標楷體" w:eastAsia="標楷體" w:hAnsi="標楷體" w:cs="標楷體"/>
                <w:sz w:val="20"/>
                <w:szCs w:val="20"/>
                <w:u w:val="single"/>
              </w:rPr>
            </w:pPr>
            <w:proofErr w:type="gramStart"/>
            <w:r w:rsidRPr="001A5DA4">
              <w:rPr>
                <w:rFonts w:ascii="標楷體" w:eastAsia="標楷體" w:hAnsi="標楷體" w:cs="標楷體" w:hint="eastAsia"/>
                <w:sz w:val="20"/>
                <w:szCs w:val="20"/>
                <w:u w:val="single"/>
              </w:rPr>
              <w:t>＿</w:t>
            </w:r>
            <w:proofErr w:type="gramEnd"/>
            <w:r w:rsidRPr="001A5DA4">
              <w:rPr>
                <w:rFonts w:ascii="標楷體" w:eastAsia="標楷體" w:hAnsi="標楷體" w:cs="標楷體" w:hint="eastAsia"/>
                <w:sz w:val="20"/>
                <w:szCs w:val="20"/>
                <w:u w:val="single"/>
              </w:rPr>
              <w:t xml:space="preserve">      </w:t>
            </w:r>
            <w:proofErr w:type="gramStart"/>
            <w:r w:rsidRPr="001A5DA4">
              <w:rPr>
                <w:rFonts w:ascii="標楷體" w:eastAsia="標楷體" w:hAnsi="標楷體" w:cs="標楷體" w:hint="eastAsia"/>
                <w:sz w:val="20"/>
                <w:szCs w:val="20"/>
                <w:u w:val="single"/>
              </w:rPr>
              <w:t>＿＿</w:t>
            </w:r>
            <w:proofErr w:type="gramEnd"/>
          </w:p>
          <w:p w14:paraId="039BE5A2" w14:textId="77777777" w:rsidR="00E33189" w:rsidRPr="001A5DA4" w:rsidRDefault="00E33189" w:rsidP="00E33189">
            <w:pPr>
              <w:spacing w:line="0" w:lineRule="atLeast"/>
              <w:rPr>
                <w:rFonts w:ascii="標楷體" w:eastAsia="標楷體" w:hAnsi="標楷體" w:cs="標楷體"/>
                <w:sz w:val="20"/>
                <w:szCs w:val="20"/>
              </w:rPr>
            </w:pPr>
            <w:r w:rsidRPr="001A5DA4">
              <w:rPr>
                <w:rFonts w:ascii="標楷體" w:eastAsia="標楷體" w:hAnsi="標楷體" w:cs="標楷體" w:hint="eastAsia"/>
                <w:sz w:val="20"/>
                <w:szCs w:val="20"/>
              </w:rPr>
              <w:t>3.申請鐘點費：</w:t>
            </w:r>
          </w:p>
          <w:p w14:paraId="0EC526FC" w14:textId="77777777" w:rsidR="00E33189" w:rsidRPr="001A5DA4" w:rsidRDefault="00E33189" w:rsidP="00E33189">
            <w:pPr>
              <w:spacing w:after="180" w:line="0" w:lineRule="atLeast"/>
              <w:rPr>
                <w:rFonts w:ascii="標楷體" w:eastAsia="標楷體" w:hAnsi="標楷體"/>
                <w:sz w:val="20"/>
                <w:szCs w:val="20"/>
                <w:lang w:eastAsia="zh-HK"/>
              </w:rPr>
            </w:pPr>
            <w:r w:rsidRPr="001A5DA4">
              <w:rPr>
                <w:rFonts w:ascii="標楷體" w:eastAsia="標楷體" w:hAnsi="標楷體" w:hint="eastAsia"/>
                <w:sz w:val="20"/>
                <w:szCs w:val="20"/>
              </w:rPr>
              <w:t>__</w:t>
            </w:r>
            <w:r w:rsidRPr="001A5DA4">
              <w:rPr>
                <w:rFonts w:ascii="標楷體" w:eastAsia="標楷體" w:hAnsi="標楷體"/>
                <w:sz w:val="20"/>
                <w:szCs w:val="20"/>
              </w:rPr>
              <w:t>(</w:t>
            </w:r>
            <w:r w:rsidRPr="001A5DA4">
              <w:rPr>
                <w:rFonts w:ascii="標楷體" w:eastAsia="標楷體" w:hAnsi="標楷體" w:hint="eastAsia"/>
                <w:sz w:val="20"/>
                <w:szCs w:val="20"/>
                <w:lang w:eastAsia="zh-HK"/>
              </w:rPr>
              <w:t>人)*__(節)</w:t>
            </w:r>
          </w:p>
          <w:p w14:paraId="41F316F9" w14:textId="3C754EB0" w:rsidR="00E33189" w:rsidRPr="001A5DA4" w:rsidRDefault="00E33189" w:rsidP="00E33189">
            <w:pPr>
              <w:adjustRightInd w:val="0"/>
              <w:snapToGrid w:val="0"/>
              <w:spacing w:line="0" w:lineRule="atLeast"/>
              <w:rPr>
                <w:rFonts w:ascii="標楷體" w:eastAsia="標楷體" w:hAnsi="標楷體" w:cs="標楷體"/>
                <w:sz w:val="20"/>
                <w:szCs w:val="20"/>
              </w:rPr>
            </w:pPr>
            <w:r w:rsidRPr="001A5DA4">
              <w:rPr>
                <w:rFonts w:ascii="標楷體" w:eastAsia="標楷體" w:hAnsi="標楷體" w:hint="eastAsia"/>
                <w:sz w:val="20"/>
                <w:szCs w:val="20"/>
                <w:lang w:eastAsia="zh-HK"/>
              </w:rPr>
              <w:t>*____(元)</w:t>
            </w:r>
          </w:p>
        </w:tc>
      </w:tr>
    </w:tbl>
    <w:p w14:paraId="5B1A71C6" w14:textId="77777777" w:rsidR="00132111" w:rsidRPr="001A5DA4" w:rsidRDefault="00132111" w:rsidP="00132111">
      <w:pPr>
        <w:widowControl/>
        <w:rPr>
          <w:rFonts w:ascii="標楷體" w:eastAsia="標楷體" w:hAnsi="標楷體"/>
        </w:rPr>
      </w:pPr>
      <w:r w:rsidRPr="001A5DA4">
        <w:rPr>
          <w:rFonts w:ascii="標楷體" w:eastAsia="標楷體" w:hAnsi="標楷體" w:hint="eastAsia"/>
        </w:rPr>
        <w:t>說</w:t>
      </w:r>
      <w:r w:rsidRPr="001A5DA4">
        <w:rPr>
          <w:rFonts w:ascii="標楷體" w:eastAsia="標楷體" w:hAnsi="標楷體"/>
        </w:rPr>
        <w:t>明：</w:t>
      </w:r>
      <w:r w:rsidRPr="001A5DA4">
        <w:rPr>
          <w:rFonts w:ascii="標楷體" w:eastAsia="標楷體" w:hAnsi="標楷體" w:hint="eastAsia"/>
        </w:rPr>
        <w:t>部</w:t>
      </w:r>
      <w:r w:rsidRPr="001A5DA4">
        <w:rPr>
          <w:rFonts w:ascii="標楷體" w:eastAsia="標楷體" w:hAnsi="標楷體"/>
        </w:rPr>
        <w:t>定課程採自編者，需經校內課程發展委員會通過，</w:t>
      </w:r>
      <w:r w:rsidRPr="001A5DA4">
        <w:rPr>
          <w:rFonts w:ascii="標楷體" w:eastAsia="標楷體" w:hAnsi="標楷體" w:hint="eastAsia"/>
        </w:rPr>
        <w:t>教</w:t>
      </w:r>
      <w:r w:rsidRPr="001A5DA4">
        <w:rPr>
          <w:rFonts w:ascii="標楷體" w:eastAsia="標楷體" w:hAnsi="標楷體"/>
        </w:rPr>
        <w:t>材</w:t>
      </w:r>
      <w:r w:rsidRPr="001A5DA4">
        <w:rPr>
          <w:rFonts w:ascii="標楷體" w:eastAsia="標楷體" w:hAnsi="標楷體" w:hint="eastAsia"/>
        </w:rPr>
        <w:t>內</w:t>
      </w:r>
      <w:r w:rsidRPr="001A5DA4">
        <w:rPr>
          <w:rFonts w:ascii="標楷體" w:eastAsia="標楷體" w:hAnsi="標楷體"/>
        </w:rPr>
        <w:t>容</w:t>
      </w:r>
      <w:r w:rsidRPr="001A5DA4">
        <w:rPr>
          <w:rFonts w:ascii="標楷體" w:eastAsia="標楷體" w:hAnsi="標楷體" w:hint="eastAsia"/>
        </w:rPr>
        <w:t>留</w:t>
      </w:r>
      <w:r w:rsidRPr="001A5DA4">
        <w:rPr>
          <w:rFonts w:ascii="標楷體" w:eastAsia="標楷體" w:hAnsi="標楷體"/>
        </w:rPr>
        <w:t>校備查。</w:t>
      </w:r>
    </w:p>
    <w:p w14:paraId="208BA2F5" w14:textId="63645074" w:rsidR="00132111" w:rsidRPr="001A5DA4" w:rsidRDefault="00132111" w:rsidP="00132111">
      <w:pPr>
        <w:pStyle w:val="a3"/>
        <w:spacing w:afterLines="100" w:after="360" w:line="400" w:lineRule="exact"/>
        <w:ind w:leftChars="0" w:left="0"/>
        <w:jc w:val="both"/>
        <w:rPr>
          <w:rFonts w:ascii="標楷體" w:eastAsia="標楷體" w:hAnsi="標楷體"/>
          <w:sz w:val="28"/>
          <w:szCs w:val="28"/>
        </w:rPr>
      </w:pPr>
    </w:p>
    <w:sectPr w:rsidR="00132111" w:rsidRPr="001A5DA4" w:rsidSect="00985D05">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ADBC7" w14:textId="77777777" w:rsidR="008133E6" w:rsidRDefault="008133E6" w:rsidP="00C2562F">
      <w:r>
        <w:separator/>
      </w:r>
    </w:p>
  </w:endnote>
  <w:endnote w:type="continuationSeparator" w:id="0">
    <w:p w14:paraId="3EF6DEC5" w14:textId="77777777" w:rsidR="008133E6" w:rsidRDefault="008133E6" w:rsidP="00C25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Roman P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4D85B" w14:textId="77777777" w:rsidR="008133E6" w:rsidRDefault="008133E6" w:rsidP="00C2562F">
      <w:r>
        <w:separator/>
      </w:r>
    </w:p>
  </w:footnote>
  <w:footnote w:type="continuationSeparator" w:id="0">
    <w:p w14:paraId="62761287" w14:textId="77777777" w:rsidR="008133E6" w:rsidRDefault="008133E6" w:rsidP="00C25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 w15:restartNumberingAfterBreak="0">
    <w:nsid w:val="3E8F3125"/>
    <w:multiLevelType w:val="hybridMultilevel"/>
    <w:tmpl w:val="0A526CBE"/>
    <w:lvl w:ilvl="0" w:tplc="896C65FE">
      <w:start w:val="1"/>
      <w:numFmt w:val="taiwaneseCountingThousand"/>
      <w:lvlText w:val="(%1)"/>
      <w:lvlJc w:val="left"/>
      <w:pPr>
        <w:ind w:left="589"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069" w:hanging="480"/>
      </w:pPr>
    </w:lvl>
    <w:lvl w:ilvl="2" w:tplc="0409001B" w:tentative="1">
      <w:start w:val="1"/>
      <w:numFmt w:val="lowerRoman"/>
      <w:lvlText w:val="%3."/>
      <w:lvlJc w:val="right"/>
      <w:pPr>
        <w:ind w:left="1549" w:hanging="480"/>
      </w:pPr>
    </w:lvl>
    <w:lvl w:ilvl="3" w:tplc="0409000F" w:tentative="1">
      <w:start w:val="1"/>
      <w:numFmt w:val="decimal"/>
      <w:lvlText w:val="%4."/>
      <w:lvlJc w:val="left"/>
      <w:pPr>
        <w:ind w:left="2029" w:hanging="480"/>
      </w:pPr>
    </w:lvl>
    <w:lvl w:ilvl="4" w:tplc="04090019" w:tentative="1">
      <w:start w:val="1"/>
      <w:numFmt w:val="ideographTraditional"/>
      <w:lvlText w:val="%5、"/>
      <w:lvlJc w:val="left"/>
      <w:pPr>
        <w:ind w:left="2509" w:hanging="480"/>
      </w:pPr>
    </w:lvl>
    <w:lvl w:ilvl="5" w:tplc="0409001B" w:tentative="1">
      <w:start w:val="1"/>
      <w:numFmt w:val="lowerRoman"/>
      <w:lvlText w:val="%6."/>
      <w:lvlJc w:val="right"/>
      <w:pPr>
        <w:ind w:left="2989" w:hanging="480"/>
      </w:pPr>
    </w:lvl>
    <w:lvl w:ilvl="6" w:tplc="0409000F" w:tentative="1">
      <w:start w:val="1"/>
      <w:numFmt w:val="decimal"/>
      <w:lvlText w:val="%7."/>
      <w:lvlJc w:val="left"/>
      <w:pPr>
        <w:ind w:left="3469" w:hanging="480"/>
      </w:pPr>
    </w:lvl>
    <w:lvl w:ilvl="7" w:tplc="04090019" w:tentative="1">
      <w:start w:val="1"/>
      <w:numFmt w:val="ideographTraditional"/>
      <w:lvlText w:val="%8、"/>
      <w:lvlJc w:val="left"/>
      <w:pPr>
        <w:ind w:left="3949" w:hanging="480"/>
      </w:pPr>
    </w:lvl>
    <w:lvl w:ilvl="8" w:tplc="0409001B" w:tentative="1">
      <w:start w:val="1"/>
      <w:numFmt w:val="lowerRoman"/>
      <w:lvlText w:val="%9."/>
      <w:lvlJc w:val="right"/>
      <w:pPr>
        <w:ind w:left="4429" w:hanging="480"/>
      </w:pPr>
    </w:lvl>
  </w:abstractNum>
  <w:abstractNum w:abstractNumId="2" w15:restartNumberingAfterBreak="0">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 w15:restartNumberingAfterBreak="0">
    <w:nsid w:val="5A570A5A"/>
    <w:multiLevelType w:val="hybridMultilevel"/>
    <w:tmpl w:val="1062FBF0"/>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065835540">
    <w:abstractNumId w:val="3"/>
  </w:num>
  <w:num w:numId="2" w16cid:durableId="1583757979">
    <w:abstractNumId w:val="1"/>
  </w:num>
  <w:num w:numId="3" w16cid:durableId="213857824">
    <w:abstractNumId w:val="0"/>
  </w:num>
  <w:num w:numId="4" w16cid:durableId="826366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111"/>
    <w:rsid w:val="00030076"/>
    <w:rsid w:val="00052351"/>
    <w:rsid w:val="00080A9E"/>
    <w:rsid w:val="00086B73"/>
    <w:rsid w:val="000C4B59"/>
    <w:rsid w:val="000D0F58"/>
    <w:rsid w:val="00132111"/>
    <w:rsid w:val="0014550B"/>
    <w:rsid w:val="00150A5E"/>
    <w:rsid w:val="001855D3"/>
    <w:rsid w:val="00187F40"/>
    <w:rsid w:val="001A5DA4"/>
    <w:rsid w:val="001C6329"/>
    <w:rsid w:val="001E3462"/>
    <w:rsid w:val="00224B83"/>
    <w:rsid w:val="00234AC6"/>
    <w:rsid w:val="0026444B"/>
    <w:rsid w:val="00290040"/>
    <w:rsid w:val="003C648D"/>
    <w:rsid w:val="003D3563"/>
    <w:rsid w:val="004D39CC"/>
    <w:rsid w:val="004E6A5C"/>
    <w:rsid w:val="00550463"/>
    <w:rsid w:val="0056597A"/>
    <w:rsid w:val="0057212C"/>
    <w:rsid w:val="005D16E4"/>
    <w:rsid w:val="005E0D5C"/>
    <w:rsid w:val="005E23CD"/>
    <w:rsid w:val="005E7D5B"/>
    <w:rsid w:val="00634D57"/>
    <w:rsid w:val="00672A09"/>
    <w:rsid w:val="006A7A8C"/>
    <w:rsid w:val="006E1200"/>
    <w:rsid w:val="00705ABB"/>
    <w:rsid w:val="00714D5C"/>
    <w:rsid w:val="00715273"/>
    <w:rsid w:val="007363F0"/>
    <w:rsid w:val="0076767A"/>
    <w:rsid w:val="007C3A7F"/>
    <w:rsid w:val="007D7375"/>
    <w:rsid w:val="007F1BFB"/>
    <w:rsid w:val="008133E6"/>
    <w:rsid w:val="00825C16"/>
    <w:rsid w:val="00861073"/>
    <w:rsid w:val="008623B1"/>
    <w:rsid w:val="00886A73"/>
    <w:rsid w:val="00891F54"/>
    <w:rsid w:val="008B5F26"/>
    <w:rsid w:val="008D4B70"/>
    <w:rsid w:val="008E2FCE"/>
    <w:rsid w:val="009022C3"/>
    <w:rsid w:val="009103B0"/>
    <w:rsid w:val="0092123E"/>
    <w:rsid w:val="00985D05"/>
    <w:rsid w:val="009F27DE"/>
    <w:rsid w:val="00A14FCA"/>
    <w:rsid w:val="00A301D2"/>
    <w:rsid w:val="00A321A0"/>
    <w:rsid w:val="00A559D1"/>
    <w:rsid w:val="00A86735"/>
    <w:rsid w:val="00AC31C9"/>
    <w:rsid w:val="00AC6851"/>
    <w:rsid w:val="00AD1973"/>
    <w:rsid w:val="00B23141"/>
    <w:rsid w:val="00B53C53"/>
    <w:rsid w:val="00B54859"/>
    <w:rsid w:val="00C2562F"/>
    <w:rsid w:val="00C646F7"/>
    <w:rsid w:val="00C665BE"/>
    <w:rsid w:val="00C7048A"/>
    <w:rsid w:val="00CF3DAA"/>
    <w:rsid w:val="00D12B22"/>
    <w:rsid w:val="00D21651"/>
    <w:rsid w:val="00D52B1C"/>
    <w:rsid w:val="00D95A99"/>
    <w:rsid w:val="00D979CC"/>
    <w:rsid w:val="00DA3681"/>
    <w:rsid w:val="00DA3FE2"/>
    <w:rsid w:val="00E038B9"/>
    <w:rsid w:val="00E15448"/>
    <w:rsid w:val="00E33189"/>
    <w:rsid w:val="00E6034E"/>
    <w:rsid w:val="00E76977"/>
    <w:rsid w:val="00E9255D"/>
    <w:rsid w:val="00E96F54"/>
    <w:rsid w:val="00ED5B87"/>
    <w:rsid w:val="00EF420C"/>
    <w:rsid w:val="00F06E71"/>
    <w:rsid w:val="00F425F2"/>
    <w:rsid w:val="00FB1E55"/>
    <w:rsid w:val="00FB7D09"/>
    <w:rsid w:val="00FE69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14:docId w14:val="12C09B69"/>
  <w15:chartTrackingRefBased/>
  <w15:docId w15:val="{43324154-9FB0-4624-B91E-E6272F732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111"/>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111"/>
    <w:pPr>
      <w:ind w:leftChars="200" w:left="480"/>
    </w:pPr>
  </w:style>
  <w:style w:type="table" w:styleId="a4">
    <w:name w:val="Table Grid"/>
    <w:basedOn w:val="a1"/>
    <w:uiPriority w:val="59"/>
    <w:rsid w:val="00132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2111"/>
    <w:pPr>
      <w:widowControl w:val="0"/>
      <w:autoSpaceDE w:val="0"/>
      <w:autoSpaceDN w:val="0"/>
      <w:adjustRightInd w:val="0"/>
      <w:spacing w:after="120" w:line="264" w:lineRule="auto"/>
    </w:pPr>
    <w:rPr>
      <w:rFonts w:ascii="標楷體" w:eastAsia="標楷體"/>
      <w:color w:val="000000"/>
      <w:kern w:val="0"/>
      <w:szCs w:val="24"/>
    </w:rPr>
  </w:style>
  <w:style w:type="paragraph" w:styleId="a5">
    <w:name w:val="header"/>
    <w:basedOn w:val="a"/>
    <w:link w:val="a6"/>
    <w:uiPriority w:val="99"/>
    <w:unhideWhenUsed/>
    <w:rsid w:val="00C2562F"/>
    <w:pPr>
      <w:tabs>
        <w:tab w:val="center" w:pos="4153"/>
        <w:tab w:val="right" w:pos="8306"/>
      </w:tabs>
      <w:snapToGrid w:val="0"/>
    </w:pPr>
    <w:rPr>
      <w:sz w:val="20"/>
      <w:szCs w:val="20"/>
    </w:rPr>
  </w:style>
  <w:style w:type="character" w:customStyle="1" w:styleId="a6">
    <w:name w:val="頁首 字元"/>
    <w:basedOn w:val="a0"/>
    <w:link w:val="a5"/>
    <w:uiPriority w:val="99"/>
    <w:rsid w:val="00C2562F"/>
    <w:rPr>
      <w:rFonts w:ascii="Times New Roman" w:eastAsia="新細明體" w:hAnsi="Times New Roman" w:cs="Times New Roman"/>
      <w:sz w:val="20"/>
      <w:szCs w:val="20"/>
    </w:rPr>
  </w:style>
  <w:style w:type="paragraph" w:styleId="a7">
    <w:name w:val="footer"/>
    <w:basedOn w:val="a"/>
    <w:link w:val="a8"/>
    <w:uiPriority w:val="99"/>
    <w:unhideWhenUsed/>
    <w:rsid w:val="00C2562F"/>
    <w:pPr>
      <w:tabs>
        <w:tab w:val="center" w:pos="4153"/>
        <w:tab w:val="right" w:pos="8306"/>
      </w:tabs>
      <w:snapToGrid w:val="0"/>
    </w:pPr>
    <w:rPr>
      <w:sz w:val="20"/>
      <w:szCs w:val="20"/>
    </w:rPr>
  </w:style>
  <w:style w:type="character" w:customStyle="1" w:styleId="a8">
    <w:name w:val="頁尾 字元"/>
    <w:basedOn w:val="a0"/>
    <w:link w:val="a7"/>
    <w:uiPriority w:val="99"/>
    <w:rsid w:val="00C2562F"/>
    <w:rPr>
      <w:rFonts w:ascii="Times New Roman" w:eastAsia="新細明體" w:hAnsi="Times New Roman" w:cs="Times New Roman"/>
      <w:sz w:val="20"/>
      <w:szCs w:val="20"/>
    </w:rPr>
  </w:style>
  <w:style w:type="paragraph" w:styleId="a9">
    <w:name w:val="Plain Text"/>
    <w:basedOn w:val="a"/>
    <w:link w:val="aa"/>
    <w:rsid w:val="009F27DE"/>
    <w:rPr>
      <w:rFonts w:ascii="細明體" w:eastAsia="細明體" w:hAnsi="Courier New" w:cs="Courier New"/>
    </w:rPr>
  </w:style>
  <w:style w:type="character" w:customStyle="1" w:styleId="aa">
    <w:name w:val="純文字 字元"/>
    <w:basedOn w:val="a0"/>
    <w:link w:val="a9"/>
    <w:rsid w:val="009F27DE"/>
    <w:rPr>
      <w:rFonts w:ascii="細明體" w:eastAsia="細明體" w:hAnsi="Courier New" w:cs="Courier New"/>
      <w:szCs w:val="24"/>
    </w:rPr>
  </w:style>
  <w:style w:type="character" w:styleId="ab">
    <w:name w:val="page number"/>
    <w:basedOn w:val="a0"/>
    <w:semiHidden/>
    <w:rsid w:val="008D4B70"/>
  </w:style>
  <w:style w:type="table" w:customStyle="1" w:styleId="1">
    <w:name w:val="表格格線1"/>
    <w:basedOn w:val="a1"/>
    <w:next w:val="a4"/>
    <w:uiPriority w:val="39"/>
    <w:rsid w:val="00EF4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內文1"/>
    <w:rsid w:val="008623B1"/>
    <w:pPr>
      <w:widowControl w:val="0"/>
      <w:suppressAutoHyphens/>
      <w:autoSpaceDN w:val="0"/>
      <w:textAlignment w:val="baseline"/>
    </w:pPr>
    <w:rPr>
      <w:rFonts w:ascii="Calibri" w:eastAsia="新細明體"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737CD-14B9-4EED-B433-F71B368E1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4221</Words>
  <Characters>24062</Characters>
  <Application>Microsoft Office Word</Application>
  <DocSecurity>0</DocSecurity>
  <Lines>200</Lines>
  <Paragraphs>56</Paragraphs>
  <ScaleCrop>false</ScaleCrop>
  <Company/>
  <LinksUpToDate>false</LinksUpToDate>
  <CharactersWithSpaces>28227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dc:creator>
  <cp:keywords/>
  <dc:description/>
  <cp:lastModifiedBy>love5720love@outlook.com</cp:lastModifiedBy>
  <cp:revision>2</cp:revision>
  <dcterms:created xsi:type="dcterms:W3CDTF">2025-06-27T09:28:00Z</dcterms:created>
  <dcterms:modified xsi:type="dcterms:W3CDTF">2025-06-27T09:28:00Z</dcterms:modified>
</cp:coreProperties>
</file>